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1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2962"/>
        <w:gridCol w:w="779"/>
        <w:gridCol w:w="2416"/>
      </w:tblGrid>
      <w:tr w:rsidR="006E73C7" w:rsidRPr="00057520">
        <w:tc>
          <w:tcPr>
            <w:tcW w:w="106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</w:tcPr>
          <w:p w:rsidR="006E73C7" w:rsidRPr="00057520" w:rsidRDefault="006E73C7" w:rsidP="00CB15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Статистические данные</w:t>
            </w:r>
          </w:p>
        </w:tc>
      </w:tr>
      <w:tr w:rsidR="006E73C7" w:rsidRPr="00057520">
        <w:tc>
          <w:tcPr>
            <w:tcW w:w="10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6E73C7" w:rsidRPr="00057520" w:rsidRDefault="006E73C7" w:rsidP="0039238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период </w:t>
            </w:r>
            <w:r w:rsidR="00D61381" w:rsidRPr="000575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1381" w:rsidRPr="000575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6474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92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19C4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3923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6FFD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6E73C7" w:rsidRPr="00057520">
        <w:tc>
          <w:tcPr>
            <w:tcW w:w="4524" w:type="dxa"/>
            <w:tcBorders>
              <w:top w:val="single" w:sz="4" w:space="0" w:color="auto"/>
            </w:tcBorders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Полное официальное название учебного заведения на русском языке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</w:tcBorders>
          </w:tcPr>
          <w:p w:rsidR="0033627B" w:rsidRPr="00CB15DF" w:rsidRDefault="0033627B" w:rsidP="0039238D">
            <w:pPr>
              <w:spacing w:after="0" w:line="240" w:lineRule="auto"/>
              <w:ind w:hanging="26"/>
              <w:rPr>
                <w:rFonts w:ascii="Times New Roman" w:hAnsi="Times New Roman"/>
                <w:sz w:val="24"/>
                <w:szCs w:val="24"/>
              </w:rPr>
            </w:pPr>
            <w:r w:rsidRPr="00CB15DF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</w:t>
            </w:r>
          </w:p>
          <w:p w:rsidR="006E73C7" w:rsidRPr="00CB15DF" w:rsidRDefault="0033627B" w:rsidP="0039238D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5DF">
              <w:rPr>
                <w:rFonts w:ascii="Times New Roman" w:hAnsi="Times New Roman"/>
                <w:sz w:val="24"/>
                <w:szCs w:val="24"/>
              </w:rPr>
              <w:t>№ 157» города Кирова</w:t>
            </w:r>
          </w:p>
        </w:tc>
      </w:tr>
      <w:tr w:rsidR="006E73C7" w:rsidRPr="00057520">
        <w:tc>
          <w:tcPr>
            <w:tcW w:w="4524" w:type="dxa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Официальное название учебного заведения на английском языке (если есть)</w:t>
            </w:r>
          </w:p>
        </w:tc>
        <w:tc>
          <w:tcPr>
            <w:tcW w:w="6157" w:type="dxa"/>
            <w:gridSpan w:val="3"/>
          </w:tcPr>
          <w:p w:rsidR="0033627B" w:rsidRPr="00CB15DF" w:rsidRDefault="0033627B" w:rsidP="0033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5DF">
              <w:rPr>
                <w:rFonts w:ascii="Times New Roman" w:hAnsi="Times New Roman"/>
                <w:sz w:val="24"/>
                <w:szCs w:val="24"/>
              </w:rPr>
              <w:t>Нет по Уставу</w:t>
            </w:r>
          </w:p>
          <w:p w:rsidR="006E73C7" w:rsidRPr="00CB15DF" w:rsidRDefault="006E73C7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C7" w:rsidRPr="00057520">
        <w:tc>
          <w:tcPr>
            <w:tcW w:w="4524" w:type="dxa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руководителя учреждения</w:t>
            </w:r>
          </w:p>
        </w:tc>
        <w:tc>
          <w:tcPr>
            <w:tcW w:w="6157" w:type="dxa"/>
            <w:gridSpan w:val="3"/>
          </w:tcPr>
          <w:p w:rsidR="006E73C7" w:rsidRPr="00CB15DF" w:rsidRDefault="0033627B" w:rsidP="00392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5DF">
              <w:rPr>
                <w:rFonts w:ascii="Times New Roman" w:hAnsi="Times New Roman"/>
                <w:sz w:val="24"/>
                <w:szCs w:val="24"/>
              </w:rPr>
              <w:t>Наумова Алина Геннадьевна</w:t>
            </w:r>
            <w:r w:rsidR="0039238D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 w:rsidR="0039238D" w:rsidRPr="0039238D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</w:p>
        </w:tc>
      </w:tr>
      <w:tr w:rsidR="006E73C7" w:rsidRPr="00057520">
        <w:tc>
          <w:tcPr>
            <w:tcW w:w="4524" w:type="dxa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Ф.И.О. и должность координатора</w:t>
            </w:r>
          </w:p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(сотрудника, отвечающего в учреждении за работу по программе </w:t>
            </w:r>
          </w:p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«Эко-</w:t>
            </w:r>
            <w:r w:rsidR="00865323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колы/Зеленый флаг»)</w:t>
            </w:r>
          </w:p>
        </w:tc>
        <w:tc>
          <w:tcPr>
            <w:tcW w:w="6157" w:type="dxa"/>
            <w:gridSpan w:val="3"/>
            <w:tcBorders>
              <w:bottom w:val="double" w:sz="4" w:space="0" w:color="auto"/>
            </w:tcBorders>
          </w:tcPr>
          <w:p w:rsidR="006E73C7" w:rsidRPr="00CB15DF" w:rsidRDefault="0033627B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5DF">
              <w:rPr>
                <w:rFonts w:ascii="Times New Roman" w:hAnsi="Times New Roman"/>
                <w:sz w:val="24"/>
                <w:szCs w:val="24"/>
              </w:rPr>
              <w:t>Попыванова Елена Анатольевна – старший воспитатель</w:t>
            </w:r>
          </w:p>
        </w:tc>
      </w:tr>
      <w:tr w:rsidR="001A495E" w:rsidRPr="00057520">
        <w:tc>
          <w:tcPr>
            <w:tcW w:w="4524" w:type="dxa"/>
            <w:shd w:val="clear" w:color="auto" w:fill="FFFF99"/>
          </w:tcPr>
          <w:p w:rsidR="001A495E" w:rsidRPr="007D0DED" w:rsidRDefault="001A495E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>С какого года ваше учреждение является участником программы</w:t>
            </w:r>
          </w:p>
        </w:tc>
        <w:tc>
          <w:tcPr>
            <w:tcW w:w="6157" w:type="dxa"/>
            <w:gridSpan w:val="3"/>
            <w:tcBorders>
              <w:bottom w:val="double" w:sz="4" w:space="0" w:color="auto"/>
            </w:tcBorders>
          </w:tcPr>
          <w:p w:rsidR="001A495E" w:rsidRPr="00CB15DF" w:rsidRDefault="0033627B" w:rsidP="00C54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5DF">
              <w:rPr>
                <w:rFonts w:ascii="Times New Roman" w:hAnsi="Times New Roman"/>
                <w:sz w:val="24"/>
                <w:szCs w:val="24"/>
              </w:rPr>
              <w:t>С 201</w:t>
            </w:r>
            <w:r w:rsidR="00C5426A">
              <w:rPr>
                <w:rFonts w:ascii="Times New Roman" w:hAnsi="Times New Roman"/>
                <w:sz w:val="24"/>
                <w:szCs w:val="24"/>
              </w:rPr>
              <w:t>2</w:t>
            </w:r>
            <w:r w:rsidRPr="00CB15DF">
              <w:rPr>
                <w:rFonts w:ascii="Times New Roman" w:hAnsi="Times New Roman"/>
                <w:sz w:val="24"/>
                <w:szCs w:val="24"/>
              </w:rPr>
              <w:t>/201</w:t>
            </w:r>
            <w:r w:rsidR="00C5426A">
              <w:rPr>
                <w:rFonts w:ascii="Times New Roman" w:hAnsi="Times New Roman"/>
                <w:sz w:val="24"/>
                <w:szCs w:val="24"/>
              </w:rPr>
              <w:t>3</w:t>
            </w:r>
            <w:r w:rsidRPr="00CB15DF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0F055B" w:rsidRPr="00057520">
        <w:tc>
          <w:tcPr>
            <w:tcW w:w="4524" w:type="dxa"/>
            <w:shd w:val="clear" w:color="auto" w:fill="FFFF99"/>
          </w:tcPr>
          <w:p w:rsidR="000F055B" w:rsidRPr="007D0DED" w:rsidRDefault="000F055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DED">
              <w:rPr>
                <w:rFonts w:ascii="Times New Roman" w:hAnsi="Times New Roman"/>
                <w:b/>
                <w:sz w:val="24"/>
                <w:szCs w:val="24"/>
              </w:rPr>
              <w:t xml:space="preserve">Какое количество флагов в вашем учебном </w:t>
            </w:r>
            <w:r w:rsidR="001A495E" w:rsidRPr="007D0DED">
              <w:rPr>
                <w:rFonts w:ascii="Times New Roman" w:hAnsi="Times New Roman"/>
                <w:b/>
                <w:sz w:val="24"/>
                <w:szCs w:val="24"/>
              </w:rPr>
              <w:t>учреждении</w:t>
            </w:r>
            <w:r w:rsidR="00865323">
              <w:rPr>
                <w:rFonts w:ascii="Times New Roman" w:hAnsi="Times New Roman"/>
                <w:b/>
                <w:sz w:val="24"/>
                <w:szCs w:val="24"/>
              </w:rPr>
              <w:t xml:space="preserve"> на дату сдачи этого отчета</w:t>
            </w:r>
          </w:p>
        </w:tc>
        <w:tc>
          <w:tcPr>
            <w:tcW w:w="6157" w:type="dxa"/>
            <w:gridSpan w:val="3"/>
            <w:tcBorders>
              <w:bottom w:val="double" w:sz="4" w:space="0" w:color="auto"/>
            </w:tcBorders>
          </w:tcPr>
          <w:p w:rsidR="000F055B" w:rsidRPr="00CB15DF" w:rsidRDefault="00144161" w:rsidP="0064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0943">
              <w:rPr>
                <w:rFonts w:ascii="Times New Roman" w:hAnsi="Times New Roman"/>
                <w:sz w:val="24"/>
                <w:szCs w:val="24"/>
              </w:rPr>
              <w:t xml:space="preserve"> флагов</w:t>
            </w:r>
          </w:p>
        </w:tc>
      </w:tr>
      <w:tr w:rsidR="006E73C7" w:rsidRPr="00057520">
        <w:trPr>
          <w:trHeight w:val="180"/>
        </w:trPr>
        <w:tc>
          <w:tcPr>
            <w:tcW w:w="4524" w:type="dxa"/>
            <w:vMerge w:val="restart"/>
            <w:shd w:val="clear" w:color="auto" w:fill="FFFF99"/>
          </w:tcPr>
          <w:p w:rsidR="006E73C7" w:rsidRPr="00057520" w:rsidRDefault="006E73C7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Телефон (с выходом)</w:t>
            </w:r>
          </w:p>
        </w:tc>
        <w:tc>
          <w:tcPr>
            <w:tcW w:w="2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6E73C7" w:rsidRPr="00CB15DF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9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6E73C7" w:rsidRPr="00CB15DF" w:rsidRDefault="006E73C7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33627B" w:rsidRPr="00057520">
        <w:trPr>
          <w:trHeight w:val="300"/>
        </w:trPr>
        <w:tc>
          <w:tcPr>
            <w:tcW w:w="4524" w:type="dxa"/>
            <w:vMerge/>
            <w:shd w:val="clear" w:color="auto" w:fill="FFFF99"/>
          </w:tcPr>
          <w:p w:rsidR="0033627B" w:rsidRPr="00057520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33627B" w:rsidRPr="00CB15DF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(88332) 55 – 41 - 76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27B" w:rsidRPr="00CB15DF" w:rsidRDefault="0033627B" w:rsidP="003B7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Тот  же</w:t>
            </w:r>
          </w:p>
        </w:tc>
      </w:tr>
      <w:tr w:rsidR="0033627B" w:rsidRPr="00057520">
        <w:trPr>
          <w:trHeight w:val="260"/>
        </w:trPr>
        <w:tc>
          <w:tcPr>
            <w:tcW w:w="4524" w:type="dxa"/>
            <w:vMerge w:val="restart"/>
            <w:shd w:val="clear" w:color="auto" w:fill="FFFF99"/>
          </w:tcPr>
          <w:p w:rsidR="0033627B" w:rsidRPr="00057520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Факс (с кодом)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3627B" w:rsidRPr="00CB15DF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3627B" w:rsidRPr="00CB15DF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33627B" w:rsidRPr="00057520">
        <w:trPr>
          <w:trHeight w:val="200"/>
        </w:trPr>
        <w:tc>
          <w:tcPr>
            <w:tcW w:w="4524" w:type="dxa"/>
            <w:vMerge/>
            <w:shd w:val="clear" w:color="auto" w:fill="FFFF99"/>
          </w:tcPr>
          <w:p w:rsidR="0033627B" w:rsidRPr="00057520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33627B" w:rsidRPr="00CB15DF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(88332) 55 – 41 - 06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27B" w:rsidRPr="00CB15DF" w:rsidRDefault="0033627B" w:rsidP="003B76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Тот  же</w:t>
            </w:r>
          </w:p>
        </w:tc>
      </w:tr>
      <w:tr w:rsidR="0033627B" w:rsidRPr="00057520">
        <w:trPr>
          <w:trHeight w:val="360"/>
        </w:trPr>
        <w:tc>
          <w:tcPr>
            <w:tcW w:w="4524" w:type="dxa"/>
            <w:vMerge w:val="restart"/>
            <w:shd w:val="clear" w:color="auto" w:fill="FFFF99"/>
          </w:tcPr>
          <w:p w:rsidR="0033627B" w:rsidRPr="00057520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3627B" w:rsidRPr="00CB15DF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3627B" w:rsidRPr="00CB15DF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5DF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</w:tr>
      <w:tr w:rsidR="0033627B" w:rsidRPr="00057520">
        <w:trPr>
          <w:trHeight w:val="120"/>
        </w:trPr>
        <w:tc>
          <w:tcPr>
            <w:tcW w:w="4524" w:type="dxa"/>
            <w:vMerge/>
            <w:shd w:val="clear" w:color="auto" w:fill="FFFF99"/>
          </w:tcPr>
          <w:p w:rsidR="0033627B" w:rsidRPr="00057520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double" w:sz="4" w:space="0" w:color="auto"/>
            </w:tcBorders>
          </w:tcPr>
          <w:p w:rsidR="0033627B" w:rsidRPr="00CB15DF" w:rsidRDefault="007E35D7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dou157@kirovedu</w:t>
            </w:r>
            <w:r w:rsidR="0033627B" w:rsidRPr="00CB15DF">
              <w:rPr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3627B" w:rsidRPr="00CB15DF" w:rsidRDefault="0033627B" w:rsidP="007E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5DF">
              <w:rPr>
                <w:rFonts w:ascii="Times New Roman" w:hAnsi="Times New Roman"/>
                <w:sz w:val="24"/>
                <w:szCs w:val="24"/>
                <w:lang w:val="en-US"/>
              </w:rPr>
              <w:t>dou157@kiroved</w:t>
            </w:r>
            <w:r w:rsidR="007E35D7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CB15DF">
              <w:rPr>
                <w:rFonts w:ascii="Times New Roman" w:hAnsi="Times New Roman"/>
                <w:sz w:val="24"/>
                <w:szCs w:val="24"/>
                <w:lang w:val="en-US"/>
              </w:rPr>
              <w:t>.ru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C5426A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26A">
              <w:rPr>
                <w:rFonts w:ascii="Times New Roman" w:hAnsi="Times New Roman"/>
                <w:b/>
                <w:sz w:val="24"/>
                <w:szCs w:val="24"/>
              </w:rPr>
              <w:t>Сайт вашего учебного заведения</w:t>
            </w:r>
          </w:p>
        </w:tc>
        <w:tc>
          <w:tcPr>
            <w:tcW w:w="6157" w:type="dxa"/>
            <w:gridSpan w:val="3"/>
            <w:tcBorders>
              <w:top w:val="double" w:sz="4" w:space="0" w:color="auto"/>
            </w:tcBorders>
          </w:tcPr>
          <w:p w:rsidR="0033627B" w:rsidRPr="007E35D7" w:rsidRDefault="00874A93" w:rsidP="00874A93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874A9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https://ds157-kirov-r43.gosweb.gosuslugi.ru/svedeniya-ob-obrazovatelnoy-organizatsii/eko-shkola-zelenyy-flag/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E35D7" w:rsidRPr="007E35D7">
              <w:rPr>
                <w:rFonts w:ascii="Times New Roman" w:hAnsi="Times New Roman"/>
                <w:sz w:val="24"/>
                <w:szCs w:val="24"/>
              </w:rPr>
              <w:t>(</w:t>
            </w:r>
            <w:r w:rsidR="007E35D7">
              <w:rPr>
                <w:rFonts w:ascii="Times New Roman" w:hAnsi="Times New Roman"/>
                <w:sz w:val="24"/>
                <w:szCs w:val="24"/>
              </w:rPr>
              <w:t>МКДОУ №</w:t>
            </w:r>
            <w:r w:rsidR="007E35D7" w:rsidRPr="007E35D7">
              <w:rPr>
                <w:rFonts w:ascii="Times New Roman" w:hAnsi="Times New Roman"/>
                <w:sz w:val="24"/>
                <w:szCs w:val="24"/>
              </w:rPr>
              <w:t xml:space="preserve"> 157 </w:t>
            </w:r>
            <w:r w:rsidR="00BD0943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7E35D7">
              <w:rPr>
                <w:rFonts w:ascii="Times New Roman" w:hAnsi="Times New Roman"/>
                <w:sz w:val="24"/>
                <w:szCs w:val="24"/>
              </w:rPr>
              <w:t>Кирова</w:t>
            </w:r>
            <w:r w:rsidR="007E35D7" w:rsidRPr="007E35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C5426A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26A">
              <w:rPr>
                <w:rFonts w:ascii="Times New Roman" w:hAnsi="Times New Roman"/>
                <w:b/>
                <w:sz w:val="24"/>
                <w:szCs w:val="24"/>
              </w:rPr>
              <w:t>Есть ли на вашем сайте информация о том, что учреждение является участником программы «Эко-школы/Зеленый флаг»? Если да, то укажите ссылку</w:t>
            </w:r>
          </w:p>
        </w:tc>
        <w:tc>
          <w:tcPr>
            <w:tcW w:w="6157" w:type="dxa"/>
            <w:gridSpan w:val="3"/>
            <w:tcBorders>
              <w:top w:val="double" w:sz="4" w:space="0" w:color="auto"/>
            </w:tcBorders>
          </w:tcPr>
          <w:p w:rsidR="00BD0943" w:rsidRDefault="0033627B" w:rsidP="0033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99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33627B" w:rsidRPr="00BD0943" w:rsidRDefault="00874A93" w:rsidP="00874A9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874A9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https://ds157-kirov-r43.gosweb.gosuslugi.ru/svedeniya-ob-obrazovatelnoy-organizatsii/eko-shkola-zelenyy-flag/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D0943" w:rsidRPr="007E35D7">
              <w:rPr>
                <w:rFonts w:ascii="Times New Roman" w:hAnsi="Times New Roman"/>
                <w:sz w:val="24"/>
                <w:szCs w:val="24"/>
              </w:rPr>
              <w:t>(</w:t>
            </w:r>
            <w:r w:rsidR="00BD0943">
              <w:rPr>
                <w:rFonts w:ascii="Times New Roman" w:hAnsi="Times New Roman"/>
                <w:sz w:val="24"/>
                <w:szCs w:val="24"/>
              </w:rPr>
              <w:t>МКДОУ №</w:t>
            </w:r>
            <w:r w:rsidR="00BD0943" w:rsidRPr="007E35D7">
              <w:rPr>
                <w:rFonts w:ascii="Times New Roman" w:hAnsi="Times New Roman"/>
                <w:sz w:val="24"/>
                <w:szCs w:val="24"/>
              </w:rPr>
              <w:t xml:space="preserve"> 157 </w:t>
            </w:r>
            <w:r w:rsidR="00BD0943">
              <w:rPr>
                <w:rFonts w:ascii="Times New Roman" w:hAnsi="Times New Roman"/>
                <w:sz w:val="24"/>
                <w:szCs w:val="24"/>
              </w:rPr>
              <w:t>города Кирова</w:t>
            </w:r>
            <w:r w:rsidR="00BD0943" w:rsidRPr="007E35D7">
              <w:rPr>
                <w:rFonts w:ascii="Times New Roman" w:hAnsi="Times New Roman"/>
                <w:sz w:val="24"/>
                <w:szCs w:val="24"/>
              </w:rPr>
              <w:t>)</w:t>
            </w:r>
            <w:r w:rsidR="00BD0943">
              <w:rPr>
                <w:rFonts w:ascii="Times New Roman" w:hAnsi="Times New Roman"/>
                <w:sz w:val="24"/>
                <w:szCs w:val="24"/>
              </w:rPr>
              <w:t>, раздел «Эко-школа»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587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Почтовый адрес учебного заведения</w:t>
            </w:r>
          </w:p>
        </w:tc>
        <w:tc>
          <w:tcPr>
            <w:tcW w:w="6157" w:type="dxa"/>
            <w:gridSpan w:val="3"/>
            <w:tcBorders>
              <w:top w:val="double" w:sz="4" w:space="0" w:color="auto"/>
            </w:tcBorders>
          </w:tcPr>
          <w:p w:rsidR="0033627B" w:rsidRPr="007E35D7" w:rsidRDefault="0033627B" w:rsidP="003B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5D7">
              <w:rPr>
                <w:rFonts w:ascii="Times New Roman" w:hAnsi="Times New Roman"/>
                <w:sz w:val="24"/>
                <w:szCs w:val="24"/>
              </w:rPr>
              <w:t>610912 г Киров, пос. Дороничи, ул.Мира, д.10-а</w:t>
            </w:r>
          </w:p>
          <w:p w:rsidR="0033627B" w:rsidRPr="007E35D7" w:rsidRDefault="0033627B" w:rsidP="003B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9D02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педагогов (преподавателей, воспитателей)</w:t>
            </w:r>
          </w:p>
        </w:tc>
        <w:tc>
          <w:tcPr>
            <w:tcW w:w="6157" w:type="dxa"/>
            <w:gridSpan w:val="3"/>
          </w:tcPr>
          <w:p w:rsidR="0033627B" w:rsidRPr="007E35D7" w:rsidRDefault="008572F0" w:rsidP="0085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Общая численность всех сотрудников учебного заведения</w:t>
            </w:r>
          </w:p>
        </w:tc>
        <w:tc>
          <w:tcPr>
            <w:tcW w:w="6157" w:type="dxa"/>
            <w:gridSpan w:val="3"/>
          </w:tcPr>
          <w:p w:rsidR="0033627B" w:rsidRPr="007E35D7" w:rsidRDefault="00144161" w:rsidP="0014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Число сотрудников-участников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«Эко-школы/Зеленый флаг»</w:t>
            </w:r>
          </w:p>
        </w:tc>
        <w:tc>
          <w:tcPr>
            <w:tcW w:w="6157" w:type="dxa"/>
            <w:gridSpan w:val="3"/>
          </w:tcPr>
          <w:p w:rsidR="0033627B" w:rsidRPr="007E35D7" w:rsidRDefault="00144161" w:rsidP="003B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33627B" w:rsidRPr="007E35D7" w:rsidRDefault="0033627B" w:rsidP="003B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27B" w:rsidRPr="00057520">
        <w:trPr>
          <w:trHeight w:val="787"/>
        </w:trPr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Общее численность воспитанников</w:t>
            </w:r>
          </w:p>
        </w:tc>
        <w:tc>
          <w:tcPr>
            <w:tcW w:w="6157" w:type="dxa"/>
            <w:gridSpan w:val="3"/>
          </w:tcPr>
          <w:p w:rsidR="0033627B" w:rsidRPr="00355A5E" w:rsidRDefault="0033627B" w:rsidP="0014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E">
              <w:rPr>
                <w:rFonts w:ascii="Times New Roman" w:hAnsi="Times New Roman"/>
                <w:sz w:val="24"/>
                <w:szCs w:val="24"/>
              </w:rPr>
              <w:t>2</w:t>
            </w:r>
            <w:r w:rsidR="00144161">
              <w:rPr>
                <w:rFonts w:ascii="Times New Roman" w:hAnsi="Times New Roman"/>
                <w:sz w:val="24"/>
                <w:szCs w:val="24"/>
              </w:rPr>
              <w:t>6</w:t>
            </w:r>
            <w:r w:rsidR="006474AD" w:rsidRPr="00355A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Общее число воспитанников, принимавших участие хотя бы в одном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мероприятии Плана действий за отчетный период </w:t>
            </w:r>
          </w:p>
        </w:tc>
        <w:tc>
          <w:tcPr>
            <w:tcW w:w="6157" w:type="dxa"/>
            <w:gridSpan w:val="3"/>
          </w:tcPr>
          <w:p w:rsidR="0033627B" w:rsidRPr="00355A5E" w:rsidRDefault="005F19C4" w:rsidP="0014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5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4416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Полное название органа местного самоуправления или местной/районной/региональной администрации, который поддерживает Вашу работу по проекту. Если их несколько, то укажите все.</w:t>
            </w:r>
          </w:p>
        </w:tc>
        <w:tc>
          <w:tcPr>
            <w:tcW w:w="6157" w:type="dxa"/>
            <w:gridSpan w:val="3"/>
          </w:tcPr>
          <w:p w:rsidR="0033627B" w:rsidRPr="007E35D7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5D7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Отдел развития территорий (загородная зона) территориального управления администрации города Кирова по Ленинскому району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учреждений, с которыми сотрудничает Ваше образовательное учреждение </w:t>
            </w:r>
          </w:p>
        </w:tc>
        <w:tc>
          <w:tcPr>
            <w:tcW w:w="6157" w:type="dxa"/>
            <w:gridSpan w:val="3"/>
          </w:tcPr>
          <w:p w:rsidR="0033627B" w:rsidRPr="00057520" w:rsidRDefault="0033627B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19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Приоритетная тема</w:t>
            </w:r>
            <w:r w:rsidR="006474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(ы), по кот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орой работало учебное заведение (нужное подчеркнуть или дописать)</w:t>
            </w:r>
          </w:p>
        </w:tc>
        <w:tc>
          <w:tcPr>
            <w:tcW w:w="6157" w:type="dxa"/>
            <w:gridSpan w:val="3"/>
          </w:tcPr>
          <w:p w:rsidR="0033627B" w:rsidRPr="00B32E67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E67"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33627B" w:rsidRPr="00B32E67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2E67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  <w:p w:rsidR="005F19C4" w:rsidRDefault="0033627B" w:rsidP="005F19C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19C4">
              <w:rPr>
                <w:rFonts w:ascii="Times New Roman" w:hAnsi="Times New Roman"/>
                <w:sz w:val="24"/>
                <w:szCs w:val="24"/>
              </w:rPr>
              <w:t>Рациональное управление отходами</w:t>
            </w:r>
          </w:p>
          <w:p w:rsidR="0033627B" w:rsidRPr="005F19C4" w:rsidRDefault="0033627B" w:rsidP="005F19C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5F19C4">
              <w:rPr>
                <w:rFonts w:ascii="Times New Roman" w:hAnsi="Times New Roman"/>
                <w:sz w:val="24"/>
                <w:szCs w:val="24"/>
              </w:rPr>
              <w:t xml:space="preserve"> Биоразнообразие</w:t>
            </w:r>
            <w:r w:rsidR="005F19C4" w:rsidRPr="005F19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19C4" w:rsidRPr="005F19C4">
              <w:rPr>
                <w:rFonts w:ascii="Times New Roman" w:hAnsi="Times New Roman"/>
                <w:b/>
                <w:i/>
                <w:sz w:val="24"/>
                <w:szCs w:val="24"/>
              </w:rPr>
              <w:t>«Сохраним наш мир зелёным»</w:t>
            </w:r>
          </w:p>
          <w:p w:rsidR="0033627B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33627B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климата</w:t>
            </w:r>
          </w:p>
          <w:p w:rsidR="0033627B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(указать) __________________________________</w:t>
            </w:r>
          </w:p>
          <w:p w:rsidR="0033627B" w:rsidRPr="00B32E67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33627B" w:rsidRPr="00B32E67" w:rsidRDefault="0033627B" w:rsidP="007D0DE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1B7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Участвовало ли Ваше </w:t>
            </w:r>
            <w:r w:rsidR="006474AD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 в 202</w:t>
            </w:r>
            <w:r w:rsidR="001B7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74A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1B74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в международном проекте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компании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Ригли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Эко-школ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Меньше мусора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157" w:type="dxa"/>
            <w:gridSpan w:val="3"/>
          </w:tcPr>
          <w:p w:rsidR="0033627B" w:rsidRPr="00057520" w:rsidRDefault="0033627B" w:rsidP="00AC6A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33627B" w:rsidRPr="00057520" w:rsidRDefault="0033627B" w:rsidP="003B3A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Если да, то зарегистрировались ли Вы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международном </w:t>
            </w: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сайте проекта </w:t>
            </w:r>
          </w:p>
        </w:tc>
        <w:tc>
          <w:tcPr>
            <w:tcW w:w="6157" w:type="dxa"/>
            <w:gridSpan w:val="3"/>
          </w:tcPr>
          <w:p w:rsidR="0033627B" w:rsidRPr="00057520" w:rsidRDefault="0033627B" w:rsidP="0004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27B" w:rsidRPr="00057520">
        <w:tc>
          <w:tcPr>
            <w:tcW w:w="4524" w:type="dxa"/>
            <w:shd w:val="clear" w:color="auto" w:fill="FFFF99"/>
          </w:tcPr>
          <w:p w:rsidR="0033627B" w:rsidRPr="00057520" w:rsidRDefault="0033627B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Дата принятия отчета</w:t>
            </w:r>
          </w:p>
        </w:tc>
        <w:tc>
          <w:tcPr>
            <w:tcW w:w="6157" w:type="dxa"/>
            <w:gridSpan w:val="3"/>
          </w:tcPr>
          <w:p w:rsidR="0033627B" w:rsidRPr="00057520" w:rsidRDefault="0033627B" w:rsidP="00333B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 xml:space="preserve">Принят на заседании Экологического Совета </w:t>
            </w:r>
          </w:p>
          <w:p w:rsidR="0033627B" w:rsidRPr="00057520" w:rsidRDefault="0033627B" w:rsidP="001B74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C8A">
              <w:rPr>
                <w:rFonts w:ascii="Times New Roman" w:hAnsi="Times New Roman"/>
                <w:sz w:val="24"/>
                <w:szCs w:val="24"/>
              </w:rPr>
              <w:t>«</w:t>
            </w:r>
            <w:r w:rsidRPr="00013C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1B749C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Pr="00013C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E35D7">
              <w:rPr>
                <w:rFonts w:ascii="Times New Roman" w:hAnsi="Times New Roman"/>
                <w:sz w:val="24"/>
                <w:szCs w:val="24"/>
                <w:u w:val="single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05752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F19C4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1B749C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575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года </w:t>
            </w:r>
          </w:p>
        </w:tc>
      </w:tr>
      <w:tr w:rsidR="00AD3A7A" w:rsidRPr="00057520" w:rsidTr="007E35D7">
        <w:tc>
          <w:tcPr>
            <w:tcW w:w="8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6270A8" w:rsidRDefault="00AD3A7A" w:rsidP="00E46DA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детей необходимо вашему учреждению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3953DB" w:rsidP="00395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D3A7A" w:rsidRPr="00057520" w:rsidTr="007E35D7">
        <w:tc>
          <w:tcPr>
            <w:tcW w:w="8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5A0576" w:rsidRDefault="00AD3A7A" w:rsidP="00E46D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A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Какое количество благодарностей для педагогов необходимо вашему учреждению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1B749C" w:rsidP="001B74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3A7A" w:rsidRPr="00057520" w:rsidTr="007E35D7">
        <w:tc>
          <w:tcPr>
            <w:tcW w:w="8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E22064" w:rsidRDefault="00AD3A7A" w:rsidP="00E46DA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E22064">
              <w:rPr>
                <w:rFonts w:ascii="Times New Roman" w:hAnsi="Times New Roman"/>
                <w:b/>
                <w:sz w:val="24"/>
                <w:szCs w:val="24"/>
              </w:rPr>
              <w:t>Какое количество благодарностей для администрации и социальных партнеров необходимо вашему учреждению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5A0576" w:rsidRDefault="00BD0943" w:rsidP="00E46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A7A" w:rsidRPr="008D6FFD" w:rsidTr="007E35D7">
        <w:tc>
          <w:tcPr>
            <w:tcW w:w="8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A7A" w:rsidRPr="007E35D7" w:rsidRDefault="00AD3A7A" w:rsidP="00E46D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Как был оплачен организационный взнос? (удалите ненужный показатель)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7E35D7" w:rsidRDefault="006474AD" w:rsidP="00647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r w:rsidR="00AD3A7A" w:rsidRPr="007E35D7">
              <w:rPr>
                <w:rFonts w:ascii="Times New Roman" w:hAnsi="Times New Roman"/>
                <w:sz w:val="24"/>
                <w:szCs w:val="24"/>
              </w:rPr>
              <w:t>наличный</w:t>
            </w:r>
          </w:p>
          <w:p w:rsidR="00AD3A7A" w:rsidRPr="007E35D7" w:rsidRDefault="00AD3A7A" w:rsidP="00647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A7A" w:rsidRPr="008D6FFD" w:rsidTr="007E35D7">
        <w:tc>
          <w:tcPr>
            <w:tcW w:w="8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67E5" w:rsidRDefault="00AD3A7A" w:rsidP="00C445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Если взнос оплачен по безналичному расчету, то укажите фамилию человека, который производил оплату. По возможности прикрепите квитанцию к отчету отде</w:t>
            </w:r>
            <w:r w:rsidR="00C4457F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льным файлом.</w:t>
            </w:r>
          </w:p>
          <w:p w:rsidR="004A67E5" w:rsidRPr="004A67E5" w:rsidRDefault="004A67E5" w:rsidP="004A67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7E5" w:rsidRPr="004A67E5" w:rsidRDefault="004A67E5" w:rsidP="004A67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A7A" w:rsidRPr="004A67E5" w:rsidRDefault="004A67E5" w:rsidP="004A6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ОПЛАЧЕНО 4 СЕНТЯБРЯ 2023 ГОДА. В НАЗНАЧЕНИИ ПЛАТЕЖА ОШИБКА: УЧЕБНЫЙ ГОД УКАЗАН 2022/2023 ВМЕСТО 2023/2024!!!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3A7A" w:rsidRPr="007E35D7" w:rsidRDefault="008572F0" w:rsidP="003953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Мышкина С.А.</w:t>
            </w:r>
          </w:p>
        </w:tc>
      </w:tr>
    </w:tbl>
    <w:p w:rsidR="004A67E5" w:rsidRDefault="004A67E5" w:rsidP="004A67E5">
      <w:pPr>
        <w:pStyle w:val="ad"/>
      </w:pPr>
      <w:r>
        <w:rPr>
          <w:noProof/>
        </w:rPr>
        <w:lastRenderedPageBreak/>
        <w:drawing>
          <wp:inline distT="0" distB="0" distL="0" distR="0" wp14:anchorId="1788A878" wp14:editId="46C971C1">
            <wp:extent cx="2451272" cy="9136221"/>
            <wp:effectExtent l="0" t="0" r="6350" b="8255"/>
            <wp:docPr id="1" name="Рисунок 1" descr="C:\Users\Елена\Desktop\экоотчет 24\оплата Э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экоотчет 24\оплата Эко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54" cy="9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C7" w:rsidRPr="00C174E6" w:rsidRDefault="006E73C7" w:rsidP="00333B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1111" w:type="dxa"/>
        <w:tblInd w:w="-8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122"/>
        <w:gridCol w:w="957"/>
        <w:gridCol w:w="850"/>
        <w:gridCol w:w="597"/>
        <w:gridCol w:w="1955"/>
        <w:gridCol w:w="1134"/>
        <w:gridCol w:w="425"/>
        <w:gridCol w:w="2127"/>
        <w:gridCol w:w="249"/>
        <w:gridCol w:w="249"/>
      </w:tblGrid>
      <w:tr w:rsidR="006E73C7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AEEF3"/>
            <w:vAlign w:val="bottom"/>
          </w:tcPr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3C7" w:rsidRPr="00057520" w:rsidRDefault="006E73C7" w:rsidP="00333BE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Описание 7-ми шагов на пути к получению Зеленого флага</w:t>
            </w:r>
          </w:p>
        </w:tc>
      </w:tr>
      <w:tr w:rsidR="006E73C7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6474A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1. «Создание экологического совета»</w:t>
            </w:r>
          </w:p>
        </w:tc>
      </w:tr>
      <w:tr w:rsidR="006E73C7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создание Совета (по какому принципу выбирались члены Совета, максимум 0,5 стр.)</w:t>
            </w:r>
          </w:p>
        </w:tc>
      </w:tr>
      <w:tr w:rsidR="006E73C7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35D7" w:rsidRPr="007E35D7" w:rsidRDefault="007E35D7" w:rsidP="007E3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На создание экологиче</w:t>
            </w:r>
            <w:r w:rsidR="006474AD">
              <w:rPr>
                <w:rFonts w:ascii="Times New Roman" w:hAnsi="Times New Roman"/>
                <w:b/>
                <w:sz w:val="24"/>
                <w:szCs w:val="24"/>
              </w:rPr>
              <w:t>ского совета в МКДОУ № 157 в 202</w:t>
            </w:r>
            <w:r w:rsidR="003953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5F19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953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повлияли причины:</w:t>
            </w:r>
          </w:p>
          <w:p w:rsidR="007E35D7" w:rsidRPr="007E35D7" w:rsidRDefault="007E35D7" w:rsidP="007E35D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 xml:space="preserve">Опыт участия в </w:t>
            </w:r>
            <w:r w:rsidR="006474AD">
              <w:rPr>
                <w:rFonts w:ascii="Times New Roman" w:hAnsi="Times New Roman"/>
                <w:b/>
                <w:sz w:val="24"/>
                <w:szCs w:val="24"/>
              </w:rPr>
              <w:t>онлайн-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 xml:space="preserve">семинарах, </w:t>
            </w:r>
            <w:r w:rsidR="001B749C">
              <w:rPr>
                <w:rFonts w:ascii="Times New Roman" w:hAnsi="Times New Roman"/>
                <w:b/>
                <w:sz w:val="24"/>
                <w:szCs w:val="24"/>
              </w:rPr>
              <w:t xml:space="preserve">вебинарах </w:t>
            </w:r>
            <w:r w:rsidR="001B749C" w:rsidRPr="007E35D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Международной программе «Эко-школы /Зеленый флаг», проходивших в Институте Развития Образования Кировской области, на базе библиотеки имени Герцена, на базе НДОУ</w:t>
            </w:r>
            <w:r w:rsidR="006474AD">
              <w:rPr>
                <w:rFonts w:ascii="Times New Roman" w:hAnsi="Times New Roman"/>
                <w:b/>
                <w:sz w:val="24"/>
                <w:szCs w:val="24"/>
              </w:rPr>
              <w:t xml:space="preserve"> «ЦРР – детский сад Монтессори»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E35D7" w:rsidRPr="007E35D7" w:rsidRDefault="007E35D7" w:rsidP="007E35D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Опыт работы детского сада в направлении «Экологическое воспитание дошкольников» с 1995 года.</w:t>
            </w:r>
          </w:p>
          <w:p w:rsidR="007E35D7" w:rsidRPr="007E35D7" w:rsidRDefault="007E35D7" w:rsidP="007E35D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Опыт работы детского сада по международной программе «Эко-школы «Зелёный флаг»</w:t>
            </w:r>
            <w:r w:rsidR="005F19C4">
              <w:rPr>
                <w:rFonts w:ascii="Times New Roman" w:hAnsi="Times New Roman"/>
                <w:b/>
                <w:sz w:val="24"/>
                <w:szCs w:val="24"/>
              </w:rPr>
              <w:t xml:space="preserve"> начиная с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426A" w:rsidRPr="007E35D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542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5426A" w:rsidRPr="007E35D7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C542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F1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учебн</w:t>
            </w:r>
            <w:r w:rsidR="005F19C4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  <w:p w:rsidR="007E35D7" w:rsidRPr="007E35D7" w:rsidRDefault="007E35D7" w:rsidP="007E35D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Огромное желание педагогического коллектива МКДОУ № 157 работать в данном направлении, помогать воспитанникам детского сада и их родителям сохранять и приумножать окружающую природу.</w:t>
            </w:r>
          </w:p>
          <w:p w:rsidR="00B26518" w:rsidRPr="00057520" w:rsidRDefault="00B26518" w:rsidP="005B5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3C7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EE1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Приведите список членов Совета</w:t>
            </w:r>
          </w:p>
        </w:tc>
      </w:tr>
      <w:tr w:rsidR="00E60566" w:rsidRPr="00057520" w:rsidTr="009418FF">
        <w:trPr>
          <w:gridAfter w:val="1"/>
          <w:wAfter w:w="249" w:type="dxa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Фамилия И.О. председателя Совета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6E73C7" w:rsidRPr="00057520" w:rsidRDefault="006E73C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E60566" w:rsidRPr="00057520" w:rsidTr="009418FF">
        <w:trPr>
          <w:gridAfter w:val="1"/>
          <w:wAfter w:w="249" w:type="dxa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35D7" w:rsidRPr="007E35D7" w:rsidRDefault="007E35D7" w:rsidP="00371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Попыванова Елена Анатольевна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D7" w:rsidRPr="007E35D7" w:rsidRDefault="007E35D7" w:rsidP="005F1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7">
              <w:rPr>
                <w:rFonts w:ascii="Times New Roman" w:hAnsi="Times New Roman"/>
                <w:b/>
                <w:sz w:val="24"/>
                <w:szCs w:val="24"/>
              </w:rPr>
              <w:t>Старший воспитатель ДОУ № 157</w:t>
            </w:r>
          </w:p>
        </w:tc>
      </w:tr>
      <w:tr w:rsidR="00E60566" w:rsidRPr="00057520" w:rsidTr="009418FF">
        <w:trPr>
          <w:gridAfter w:val="1"/>
          <w:wAfter w:w="249" w:type="dxa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7E35D7" w:rsidRPr="00057520" w:rsidRDefault="007E35D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Фамилии И.О. членов Совета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7E35D7" w:rsidRPr="00057520" w:rsidRDefault="007E35D7" w:rsidP="00333B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Должность или класс (секция, группа)</w:t>
            </w:r>
          </w:p>
        </w:tc>
      </w:tr>
      <w:tr w:rsidR="00E60566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D7" w:rsidRPr="00103AF6" w:rsidRDefault="007E35D7" w:rsidP="00103AF6">
            <w:pPr>
              <w:pStyle w:val="Default"/>
              <w:rPr>
                <w:b/>
              </w:rPr>
            </w:pPr>
            <w:r w:rsidRPr="00103AF6">
              <w:rPr>
                <w:b/>
              </w:rPr>
              <w:t>Наумова А.Г.</w:t>
            </w:r>
          </w:p>
          <w:p w:rsidR="007E35D7" w:rsidRPr="00103AF6" w:rsidRDefault="007E35D7" w:rsidP="00103AF6">
            <w:pPr>
              <w:pStyle w:val="Default"/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D7" w:rsidRPr="00103AF6" w:rsidRDefault="007E35D7" w:rsidP="00013C8A">
            <w:pPr>
              <w:pStyle w:val="Default"/>
            </w:pPr>
            <w:r w:rsidRPr="00103AF6">
              <w:rPr>
                <w:b/>
              </w:rPr>
              <w:t>Заведующий МКДОУ № 157, координатор общественных организаций</w:t>
            </w:r>
          </w:p>
        </w:tc>
      </w:tr>
      <w:tr w:rsidR="00E60566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D7" w:rsidRPr="00103AF6" w:rsidRDefault="00355A5E" w:rsidP="00103AF6">
            <w:pPr>
              <w:pStyle w:val="Default"/>
              <w:tabs>
                <w:tab w:val="left" w:pos="3648"/>
              </w:tabs>
              <w:rPr>
                <w:b/>
              </w:rPr>
            </w:pPr>
            <w:r>
              <w:rPr>
                <w:b/>
              </w:rPr>
              <w:t>Смирнова Е.Н</w:t>
            </w:r>
            <w:r w:rsidR="007E35D7" w:rsidRPr="00103AF6">
              <w:rPr>
                <w:b/>
              </w:rPr>
              <w:t>.</w:t>
            </w:r>
          </w:p>
          <w:p w:rsidR="007E35D7" w:rsidRPr="00103AF6" w:rsidRDefault="007E35D7" w:rsidP="00103AF6">
            <w:pPr>
              <w:pStyle w:val="Default"/>
              <w:tabs>
                <w:tab w:val="left" w:pos="3648"/>
              </w:tabs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D7" w:rsidRPr="00103AF6" w:rsidRDefault="007E35D7" w:rsidP="00103AF6">
            <w:pPr>
              <w:pStyle w:val="Default"/>
            </w:pPr>
            <w:r w:rsidRPr="00103AF6">
              <w:rPr>
                <w:b/>
              </w:rPr>
              <w:t>Воспитатель</w:t>
            </w:r>
            <w:r w:rsidR="005F19C4">
              <w:rPr>
                <w:b/>
              </w:rPr>
              <w:t xml:space="preserve"> </w:t>
            </w:r>
            <w:r w:rsidR="005F19C4" w:rsidRPr="00103AF6">
              <w:rPr>
                <w:b/>
              </w:rPr>
              <w:t>старшей группы</w:t>
            </w:r>
            <w:r w:rsidRPr="00103AF6">
              <w:rPr>
                <w:b/>
              </w:rPr>
              <w:t>, ответственный за включение экологической тематики</w:t>
            </w:r>
          </w:p>
        </w:tc>
      </w:tr>
      <w:tr w:rsidR="00E60566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D7" w:rsidRPr="00103AF6" w:rsidRDefault="003953DB" w:rsidP="00103AF6">
            <w:pPr>
              <w:pStyle w:val="Default"/>
              <w:tabs>
                <w:tab w:val="left" w:pos="4368"/>
              </w:tabs>
              <w:rPr>
                <w:b/>
              </w:rPr>
            </w:pPr>
            <w:r>
              <w:rPr>
                <w:b/>
              </w:rPr>
              <w:t>Савиных О</w:t>
            </w:r>
            <w:r w:rsidR="00355A5E">
              <w:rPr>
                <w:b/>
              </w:rPr>
              <w:t>.</w:t>
            </w:r>
            <w:r>
              <w:rPr>
                <w:b/>
              </w:rPr>
              <w:t>В.</w:t>
            </w:r>
          </w:p>
          <w:p w:rsidR="007E35D7" w:rsidRPr="00103AF6" w:rsidRDefault="007E35D7" w:rsidP="00103AF6">
            <w:pPr>
              <w:pStyle w:val="Default"/>
              <w:tabs>
                <w:tab w:val="left" w:pos="4368"/>
              </w:tabs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D7" w:rsidRPr="00103AF6" w:rsidRDefault="00103AF6" w:rsidP="00103AF6">
            <w:pPr>
              <w:pStyle w:val="Default"/>
              <w:rPr>
                <w:b/>
              </w:rPr>
            </w:pPr>
            <w:r w:rsidRPr="00103AF6">
              <w:rPr>
                <w:b/>
              </w:rPr>
              <w:t>Воспитатель подготовительной к школе группы, координатор работы с родителями воспитанников ДОУ, ответственный за проведение практических мероприятий с детьми</w:t>
            </w: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953DB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53DB">
              <w:rPr>
                <w:rFonts w:ascii="Times New Roman" w:hAnsi="Times New Roman"/>
                <w:b/>
                <w:sz w:val="24"/>
                <w:szCs w:val="24"/>
              </w:rPr>
              <w:t>Мышкина С.А</w:t>
            </w:r>
            <w:r w:rsidR="00355A5E" w:rsidRPr="00103A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5A5E" w:rsidRPr="00103AF6" w:rsidRDefault="00355A5E" w:rsidP="00355A5E">
            <w:pPr>
              <w:pStyle w:val="Default"/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Default"/>
              <w:rPr>
                <w:b/>
              </w:rPr>
            </w:pPr>
            <w:r w:rsidRPr="00103AF6">
              <w:rPr>
                <w:b/>
              </w:rPr>
              <w:t>Воспитатель подготовительной к школе группы,  координатор работы с родителями воспитанников ДОУ, ответственный за проведение практических мероприятий с детьми</w:t>
            </w: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355A5E" w:rsidRDefault="003953DB" w:rsidP="00355A5E">
            <w:pPr>
              <w:pStyle w:val="Default"/>
              <w:rPr>
                <w:b/>
              </w:rPr>
            </w:pPr>
            <w:r>
              <w:rPr>
                <w:b/>
              </w:rPr>
              <w:t>Лоскутова М.Ю</w:t>
            </w:r>
            <w:r w:rsidR="00355A5E" w:rsidRPr="00355A5E">
              <w:rPr>
                <w:b/>
              </w:rPr>
              <w:t>.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Default"/>
            </w:pPr>
            <w:r w:rsidRPr="00103AF6">
              <w:rPr>
                <w:b/>
              </w:rPr>
              <w:t xml:space="preserve">Воспитатель старшей группы, </w:t>
            </w:r>
            <w:r>
              <w:rPr>
                <w:b/>
              </w:rPr>
              <w:t>ответственный за сайт (экологическая рубрика)</w:t>
            </w: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Метелица Стефания</w:t>
            </w:r>
            <w:r w:rsidR="003953DB">
              <w:rPr>
                <w:rFonts w:ascii="Times New Roman" w:hAnsi="Times New Roman"/>
                <w:b/>
                <w:sz w:val="24"/>
                <w:szCs w:val="24"/>
              </w:rPr>
              <w:t>, Чикунова Яна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Default"/>
              <w:rPr>
                <w:b/>
              </w:rPr>
            </w:pPr>
            <w:r w:rsidRPr="00103AF6">
              <w:rPr>
                <w:b/>
              </w:rPr>
              <w:t>Воспитанники детского сада</w:t>
            </w: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0B1EA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Титова А.А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5A5E" w:rsidRPr="00103AF6" w:rsidRDefault="00355A5E" w:rsidP="00355A5E">
            <w:pPr>
              <w:pStyle w:val="Default"/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Default"/>
            </w:pPr>
            <w:r w:rsidRPr="00103AF6">
              <w:rPr>
                <w:b/>
              </w:rPr>
              <w:t>Родитель, координатор работы с родителями воспитанников ДОУ</w:t>
            </w: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1B749C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Симакова Н.Н.</w:t>
            </w:r>
          </w:p>
          <w:p w:rsidR="00355A5E" w:rsidRPr="00103AF6" w:rsidRDefault="00355A5E" w:rsidP="00355A5E">
            <w:pPr>
              <w:pStyle w:val="Default"/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Default"/>
              <w:rPr>
                <w:b/>
              </w:rPr>
            </w:pPr>
            <w:r w:rsidRPr="00103AF6">
              <w:rPr>
                <w:b/>
              </w:rPr>
              <w:t>Родитель, координатор работы с родителями воспитанников ДОУ</w:t>
            </w:r>
          </w:p>
          <w:p w:rsidR="00355A5E" w:rsidRPr="00103AF6" w:rsidRDefault="00355A5E" w:rsidP="00355A5E">
            <w:pPr>
              <w:pStyle w:val="Default"/>
            </w:pP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Чемоданова Е.А.</w:t>
            </w:r>
          </w:p>
          <w:p w:rsidR="00355A5E" w:rsidRPr="00103AF6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rPr>
                <w:b/>
              </w:rPr>
            </w:pPr>
            <w:r w:rsidRPr="00103AF6">
              <w:rPr>
                <w:rFonts w:ascii="Times New Roman" w:eastAsia="Calibri" w:hAnsi="Times New Roman"/>
                <w:b/>
                <w:color w:val="0D0D0D"/>
                <w:sz w:val="24"/>
                <w:szCs w:val="24"/>
                <w:lang w:eastAsia="en-US"/>
              </w:rPr>
              <w:t xml:space="preserve">Администрация образования – ЭКОЦентр, библиотека им. Герцена  </w:t>
            </w:r>
            <w:r w:rsidRPr="00103AF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города Кирова</w:t>
            </w: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Вохмянин В.Я.</w:t>
            </w:r>
          </w:p>
          <w:p w:rsidR="00355A5E" w:rsidRPr="00103AF6" w:rsidRDefault="00355A5E" w:rsidP="00355A5E">
            <w:pPr>
              <w:tabs>
                <w:tab w:val="left" w:pos="381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Default"/>
              <w:rPr>
                <w:b/>
              </w:rPr>
            </w:pPr>
            <w:r w:rsidRPr="00103AF6">
              <w:rPr>
                <w:b/>
              </w:rPr>
              <w:t>Председатель МУМП «ЖКХ Дороничи», координатор деятельности по уборке территории посёлка Дороничи</w:t>
            </w:r>
          </w:p>
        </w:tc>
      </w:tr>
      <w:tr w:rsidR="00355A5E" w:rsidRPr="00057520" w:rsidTr="009418FF">
        <w:trPr>
          <w:gridAfter w:val="1"/>
          <w:wAfter w:w="249" w:type="dxa"/>
          <w:trHeight w:val="295"/>
        </w:trPr>
        <w:tc>
          <w:tcPr>
            <w:tcW w:w="49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Вохмянина С.В.</w:t>
            </w:r>
          </w:p>
          <w:p w:rsidR="00355A5E" w:rsidRPr="00103AF6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 xml:space="preserve">Председатель совета общественности </w:t>
            </w:r>
            <w:r w:rsidRPr="00103AF6">
              <w:rPr>
                <w:rFonts w:eastAsia="Times New Roman"/>
                <w:b/>
                <w:lang w:eastAsia="ru-RU"/>
              </w:rPr>
              <w:t xml:space="preserve"> </w:t>
            </w:r>
            <w:r w:rsidRPr="00103AF6">
              <w:rPr>
                <w:b/>
              </w:rPr>
              <w:t>посёлка Дороничи</w:t>
            </w:r>
            <w:r w:rsidRPr="00103AF6">
              <w:rPr>
                <w:rFonts w:eastAsia="Times New Roman"/>
                <w:b/>
                <w:lang w:eastAsia="ru-RU"/>
              </w:rPr>
              <w:t xml:space="preserve"> города Кирова по Ленинскому району</w:t>
            </w: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2. «Проведение исследования экологической ситуации»</w:t>
            </w:r>
          </w:p>
          <w:p w:rsidR="00355A5E" w:rsidRPr="00057520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основные направления исследований экологической ситуации (макс. 0,5 страницы)</w:t>
            </w:r>
          </w:p>
        </w:tc>
      </w:tr>
      <w:tr w:rsidR="00355A5E" w:rsidRPr="00057520" w:rsidTr="009418FF">
        <w:trPr>
          <w:gridAfter w:val="1"/>
          <w:wAfter w:w="249" w:type="dxa"/>
          <w:trHeight w:val="3234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A5E" w:rsidRPr="00103AF6" w:rsidRDefault="00355A5E" w:rsidP="00355A5E">
            <w:pPr>
              <w:numPr>
                <w:ilvl w:val="0"/>
                <w:numId w:val="20"/>
              </w:numPr>
              <w:tabs>
                <w:tab w:val="left" w:pos="8698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Исследование экологической ситуации с детьми начали с проблемы: гуляя по территории поселка, дети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старшего дошкольного возраста заметили сломанную ветку дерева, рассуждения на данную тему привели к тому, что пора углубленно поработать с воспитанниками, их родителями, социумом на тему сохранения и приумножения растительности.</w:t>
            </w:r>
          </w:p>
          <w:p w:rsidR="00355A5E" w:rsidRPr="00103AF6" w:rsidRDefault="00355A5E" w:rsidP="00355A5E">
            <w:pPr>
              <w:numPr>
                <w:ilvl w:val="0"/>
                <w:numId w:val="20"/>
              </w:num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Анкетирование сотрудников детского сада, местных жителей по проблеме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озеленения</w:t>
            </w:r>
          </w:p>
          <w:p w:rsidR="00355A5E" w:rsidRPr="00103AF6" w:rsidRDefault="00355A5E" w:rsidP="00355A5E">
            <w:pPr>
              <w:spacing w:after="0" w:line="240" w:lineRule="auto"/>
              <w:ind w:left="298"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территории посёлка (61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% опрошенных высказались за то, что наш посёлок достаточно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озеленён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 были предложения по высадке новых деревьев, кустарников и разбивке клумб)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5A5E" w:rsidRPr="00103AF6" w:rsidRDefault="00355A5E" w:rsidP="00355A5E">
            <w:pPr>
              <w:numPr>
                <w:ilvl w:val="0"/>
                <w:numId w:val="20"/>
              </w:num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Поиск способов решения данной проблемы, обращение к опыту работы</w:t>
            </w:r>
          </w:p>
          <w:p w:rsidR="00355A5E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Эко-школы/Зелёный флаг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 в других организациях</w:t>
            </w:r>
          </w:p>
          <w:p w:rsidR="00355A5E" w:rsidRPr="00894916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3. «Разработка плана действий по снижению нагрузки на окружающую среду»</w:t>
            </w:r>
          </w:p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55A5E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283C6D" w:rsidRDefault="00355A5E" w:rsidP="00355A5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Анкетирование, собеседования, обработка информации, полученной в ходе исследования экологической </w:t>
            </w:r>
            <w:r w:rsidRPr="00283C6D">
              <w:rPr>
                <w:rFonts w:ascii="Times New Roman" w:hAnsi="Times New Roman"/>
                <w:b/>
                <w:sz w:val="24"/>
                <w:szCs w:val="24"/>
              </w:rPr>
              <w:t>ситуации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258 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(сотрудники ДОУ, родители, жители посёлка Дороничи)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</w:t>
            </w:r>
          </w:p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pStyle w:val="a5"/>
              <w:numPr>
                <w:ilvl w:val="0"/>
                <w:numId w:val="23"/>
              </w:numPr>
              <w:ind w:left="-34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Внедрение экологического компонента в Образовательную программу ДОУ, включение экологической тематики во все виды детской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0B1EAE" w:rsidP="000B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355A5E"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 (педагоги ДОУ),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355A5E"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 (воспитанники ДОУ)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Попыванова Е.А., педагоги ДОУ</w:t>
            </w:r>
          </w:p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103AF6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-34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Проведение акции «Сохраним ёлочку-зелёную иголочку»:</w:t>
            </w:r>
          </w:p>
          <w:p w:rsidR="00355A5E" w:rsidRPr="00103AF6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1 этап – изготовление ёлочек из бросового материала, выставка ёлочек</w:t>
            </w:r>
          </w:p>
          <w:p w:rsidR="00355A5E" w:rsidRPr="00103AF6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2 этап – вручение ёлочек во все организации посёлка, местным жителям, сотрудникам ДОУ; изготовление плакатов и знаков с </w:t>
            </w:r>
          </w:p>
          <w:p w:rsidR="00355A5E" w:rsidRPr="00103AF6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призывами не рубить живые ели, развешивание их на территории посёлка, в парках, близлежащих лесах</w:t>
            </w:r>
          </w:p>
          <w:p w:rsidR="00355A5E" w:rsidRPr="00103AF6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3 этап – подведение итогов проведённой работы – подсчёт ёлочек, 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выброшенных после празднования Нового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178</w:t>
            </w:r>
            <w:r w:rsidR="00355A5E" w:rsidRPr="00103AF6">
              <w:rPr>
                <w:rFonts w:ascii="Times New Roman" w:hAnsi="Times New Roman"/>
                <w:b/>
                <w:sz w:val="24"/>
                <w:szCs w:val="24"/>
              </w:rPr>
              <w:t>(д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ети, их родители, педагоги ДОУ)</w:t>
            </w:r>
          </w:p>
          <w:p w:rsidR="000B1EAE" w:rsidRPr="00103AF6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 (воспитанники, педагоги)</w:t>
            </w:r>
          </w:p>
          <w:p w:rsidR="000B1EAE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(воспитанники, педагоги)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ноябрь, декабрь</w:t>
            </w: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0B1EA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355A5E" w:rsidRPr="00103AF6">
              <w:rPr>
                <w:rFonts w:ascii="Times New Roman" w:hAnsi="Times New Roman"/>
                <w:b/>
                <w:sz w:val="24"/>
                <w:szCs w:val="24"/>
              </w:rPr>
              <w:t>екабрь</w:t>
            </w: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педагогический коллектив ДОУ</w:t>
            </w: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Члены экологического совета, </w:t>
            </w: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педагогический коллектив ДОУ</w:t>
            </w: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экологического совета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355A5E" w:rsidRDefault="00355A5E" w:rsidP="001B749C">
            <w:pPr>
              <w:pStyle w:val="a5"/>
              <w:numPr>
                <w:ilvl w:val="0"/>
                <w:numId w:val="22"/>
              </w:numPr>
              <w:ind w:left="26" w:hanging="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5A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долгосрочной акции «Порядок на планете соблюдай – раздельно мусор собирай»</w:t>
            </w:r>
          </w:p>
          <w:p w:rsidR="00355A5E" w:rsidRPr="00103AF6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34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1 этап – разъяснение детям о важности разделения мусора, формирование потребности осуществления таких действий.</w:t>
            </w:r>
          </w:p>
          <w:p w:rsidR="00355A5E" w:rsidRPr="00103AF6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34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2 этап – практическое осуществление разделения мусора.</w:t>
            </w:r>
          </w:p>
          <w:p w:rsidR="00355A5E" w:rsidRPr="00355A5E" w:rsidRDefault="00355A5E" w:rsidP="001B749C">
            <w:pPr>
              <w:pStyle w:val="a5"/>
              <w:numPr>
                <w:ilvl w:val="0"/>
                <w:numId w:val="22"/>
              </w:numPr>
              <w:ind w:left="0" w:firstLine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5E">
              <w:rPr>
                <w:rFonts w:ascii="Times New Roman" w:hAnsi="Times New Roman"/>
                <w:b/>
                <w:sz w:val="24"/>
                <w:szCs w:val="24"/>
              </w:rPr>
              <w:t>3 этап – подведение итогов проведённой работы – анализ проявления активности детей и взрослых в разделении мусора; подсчет количества собранного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Ориентировочно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 xml:space="preserve">312 (дети, их родители, </w:t>
            </w:r>
            <w:r w:rsidR="000B1EAE">
              <w:rPr>
                <w:rFonts w:ascii="Times New Roman" w:hAnsi="Times New Roman"/>
                <w:b/>
                <w:sz w:val="24"/>
                <w:szCs w:val="24"/>
              </w:rPr>
              <w:t>сотрудник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и ДОУ)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на протяжении всего учебного года</w:t>
            </w: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355A5E" w:rsidRPr="00103AF6">
              <w:rPr>
                <w:rFonts w:ascii="Times New Roman" w:hAnsi="Times New Roman"/>
                <w:b/>
                <w:sz w:val="24"/>
                <w:szCs w:val="24"/>
              </w:rPr>
              <w:t>лены экологического совета, педагогический коллектив ДОУ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A91" w:rsidRPr="00057520" w:rsidTr="00286A91">
        <w:trPr>
          <w:gridAfter w:val="1"/>
          <w:wAfter w:w="249" w:type="dxa"/>
          <w:trHeight w:val="497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91" w:rsidRPr="008D5292" w:rsidRDefault="00286A91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29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акции «Полезные крышечки»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91" w:rsidRPr="008D5292" w:rsidRDefault="000B1EAE" w:rsidP="000B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 (воспитанники), 67</w:t>
            </w:r>
            <w:r w:rsidR="00286A91">
              <w:rPr>
                <w:rFonts w:ascii="Times New Roman" w:hAnsi="Times New Roman"/>
                <w:b/>
                <w:sz w:val="24"/>
                <w:szCs w:val="24"/>
              </w:rPr>
              <w:t xml:space="preserve"> (сотрудники)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A91" w:rsidRPr="00355A5E" w:rsidRDefault="000B1EAE" w:rsidP="000B1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A91" w:rsidRPr="00103AF6" w:rsidRDefault="001B749C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/>
                <w:sz w:val="24"/>
                <w:szCs w:val="24"/>
              </w:rPr>
              <w:t>педагогический коллектив ДОУ</w:t>
            </w:r>
          </w:p>
        </w:tc>
      </w:tr>
      <w:tr w:rsidR="00355A5E" w:rsidRPr="00057520" w:rsidTr="00ED4652">
        <w:trPr>
          <w:gridAfter w:val="1"/>
          <w:wAfter w:w="249" w:type="dxa"/>
          <w:trHeight w:val="1013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29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«Лучшая новогодняя ёлочная игрушка»</w:t>
            </w:r>
          </w:p>
          <w:p w:rsidR="00355A5E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8D5292" w:rsidRDefault="00355A5E" w:rsidP="00355A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62 </w:t>
            </w: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(дети, их родители, педагоги ДОУ)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03AF6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8D5292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екабрь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Pr="00103AF6" w:rsidRDefault="001B749C" w:rsidP="001B7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</w:t>
            </w:r>
          </w:p>
        </w:tc>
      </w:tr>
      <w:tr w:rsidR="00355A5E" w:rsidRPr="00057520" w:rsidTr="009418FF">
        <w:trPr>
          <w:gridAfter w:val="1"/>
          <w:wAfter w:w="249" w:type="dxa"/>
          <w:trHeight w:val="2933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03AF6">
              <w:rPr>
                <w:rFonts w:ascii="Times New Roman" w:hAnsi="Times New Roman"/>
                <w:b/>
                <w:sz w:val="24"/>
                <w:szCs w:val="24"/>
              </w:rPr>
              <w:t>Проведение акции «Соберём макулатуру – сбережём деревья»</w:t>
            </w:r>
          </w:p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>Сбор макулатуры</w:t>
            </w:r>
          </w:p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>Сдача макулатуры в пункт приёма вторсырья</w:t>
            </w:r>
          </w:p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>Покупка на вырученные деньги бумаги для рисования для детей, художественной литературы</w:t>
            </w:r>
          </w:p>
          <w:p w:rsidR="00355A5E" w:rsidRPr="00717D8B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>Подведение итогов: количество сохранённых нами деревьев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(воспитанники, их родители, педагоги, местные жители)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0B1EAE" w:rsidP="00355A5E">
            <w:pPr>
              <w:spacing w:after="0" w:line="240" w:lineRule="auto"/>
              <w:ind w:right="-125" w:hanging="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55A5E" w:rsidRPr="00717D8B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педагогический коллектив ДОУ</w:t>
            </w: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1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Конкурс детско-юношеских исследовательских работ имени  В.И.Вернадского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(дети старшего дошкольного возраста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, педагоги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, родители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Попыванова Е.А., педагоги групп старшего дошкольного возраста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Проведение </w:t>
            </w:r>
            <w:r w:rsidR="000B1EAE"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>акции по</w:t>
            </w: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сбору отработанных батареек </w:t>
            </w:r>
          </w:p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сбор батареек в детском саду; </w:t>
            </w:r>
          </w:p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сдача батареек в пункт приёма отработанных батареек; </w:t>
            </w:r>
          </w:p>
          <w:p w:rsidR="00355A5E" w:rsidRPr="00717D8B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eastAsia="Calibri" w:hAnsi="Times New Roman"/>
                <w:b/>
                <w:sz w:val="24"/>
                <w:szCs w:val="24"/>
              </w:rPr>
              <w:t>подведение итогов по охране окружающего от токсичных отходов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215 (дети, педагоги, родители)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 ДОУ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Утилизация отработанных люминесцентных, энергосберегающих ламп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0B1EA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55A5E" w:rsidRPr="00717D8B">
              <w:rPr>
                <w:rFonts w:ascii="Times New Roman" w:hAnsi="Times New Roman"/>
                <w:b/>
                <w:sz w:val="24"/>
                <w:szCs w:val="24"/>
              </w:rPr>
              <w:t>остоянно</w:t>
            </w:r>
          </w:p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заведующий хозяйством детского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сада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BD5EF5" w:rsidRDefault="00355A5E" w:rsidP="00355A5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35">
              <w:rPr>
                <w:rFonts w:ascii="Times New Roman" w:hAnsi="Times New Roman"/>
                <w:b/>
                <w:sz w:val="24"/>
                <w:szCs w:val="24"/>
              </w:rPr>
              <w:t>Экологические развлечения с воспитанниками ДОУ в соответствии с темой года (в форме КВН, викторин, путешествий…)</w:t>
            </w:r>
          </w:p>
          <w:p w:rsidR="00355A5E" w:rsidRPr="00134935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Pr="00134935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="00355A5E" w:rsidRPr="00134935">
              <w:rPr>
                <w:rFonts w:ascii="Times New Roman" w:hAnsi="Times New Roman"/>
                <w:b/>
                <w:sz w:val="24"/>
                <w:szCs w:val="24"/>
              </w:rPr>
              <w:t xml:space="preserve"> (воспитанники ДОУ), </w:t>
            </w:r>
          </w:p>
          <w:p w:rsidR="00355A5E" w:rsidRPr="00134935" w:rsidRDefault="000B1EA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355A5E" w:rsidRPr="00134935">
              <w:rPr>
                <w:rFonts w:ascii="Times New Roman" w:hAnsi="Times New Roman"/>
                <w:b/>
                <w:sz w:val="24"/>
                <w:szCs w:val="24"/>
              </w:rPr>
              <w:t xml:space="preserve"> (педагоги),</w:t>
            </w: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134935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A5E" w:rsidRDefault="000B1EA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0B1EA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прель </w:t>
            </w:r>
          </w:p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Pr="00717D8B" w:rsidRDefault="00355A5E" w:rsidP="00355A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руководители, экологический совет ДОУ,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едагогический коллектив ДОУ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pStyle w:val="a5"/>
              <w:numPr>
                <w:ilvl w:val="0"/>
                <w:numId w:val="22"/>
              </w:numPr>
              <w:ind w:left="0" w:hanging="5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Инсценировки художественных произведений на экологическую тематику – с нравственно-экологическим аспектом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формирование отношения к окружающему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0B1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B1E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(воспитанники старшего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среднего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дошкольного возраста, педагоги)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0B1EA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музыкальные руководители, педагоги групп старшего дошкольного возраста</w:t>
            </w:r>
          </w:p>
        </w:tc>
      </w:tr>
      <w:tr w:rsidR="0059599A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A" w:rsidRPr="00717D8B" w:rsidRDefault="003103D9" w:rsidP="003103D9">
            <w:pPr>
              <w:pStyle w:val="a5"/>
              <w:numPr>
                <w:ilvl w:val="0"/>
                <w:numId w:val="22"/>
              </w:numPr>
              <w:ind w:left="0" w:hanging="5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0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 акция</w:t>
            </w:r>
            <w:r w:rsidRPr="003103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59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без бумаги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A" w:rsidRDefault="001B749C" w:rsidP="000B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(воспитанники и педагоги старшего и среднего дошкольного возраста)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9A" w:rsidRDefault="001B749C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26.10.2023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99A" w:rsidRPr="00717D8B" w:rsidRDefault="001B749C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/>
                <w:sz w:val="24"/>
                <w:szCs w:val="24"/>
              </w:rPr>
              <w:t>экологический совет ДОУ,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4DE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B26517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517" w:rsidRDefault="00B26517" w:rsidP="00355A5E">
            <w:pPr>
              <w:pStyle w:val="a5"/>
              <w:numPr>
                <w:ilvl w:val="0"/>
                <w:numId w:val="22"/>
              </w:numPr>
              <w:ind w:left="0" w:hanging="5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Акция помощи бездомным животным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517" w:rsidRDefault="0035287F" w:rsidP="0035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( воспитанники ДОУ, их родители, сотрудники ДОУ)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517" w:rsidRDefault="00B26517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517" w:rsidRPr="00717D8B" w:rsidRDefault="0035287F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/>
                <w:sz w:val="24"/>
                <w:szCs w:val="24"/>
              </w:rPr>
              <w:t>экологический совет ДОУ</w:t>
            </w:r>
          </w:p>
        </w:tc>
      </w:tr>
      <w:tr w:rsidR="00B26517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517" w:rsidRDefault="00C804DE" w:rsidP="00355A5E">
            <w:pPr>
              <w:pStyle w:val="a5"/>
              <w:numPr>
                <w:ilvl w:val="0"/>
                <w:numId w:val="22"/>
              </w:numPr>
              <w:ind w:left="0" w:hanging="5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Всероссийское тестирование по теме «Основы экологической грамотности» (Экологические знания в области взаимоотношений природы и общества, вопросы охраны окружающей среды и экологической безопасности)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517" w:rsidRDefault="00C804DE" w:rsidP="000B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(педагоги)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517" w:rsidRDefault="00C804D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517" w:rsidRPr="00717D8B" w:rsidRDefault="00C804D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 ДОУ</w:t>
            </w:r>
          </w:p>
        </w:tc>
      </w:tr>
      <w:tr w:rsidR="00C804D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E" w:rsidRDefault="00C804DE" w:rsidP="00355A5E">
            <w:pPr>
              <w:pStyle w:val="a5"/>
              <w:numPr>
                <w:ilvl w:val="0"/>
                <w:numId w:val="22"/>
              </w:numPr>
              <w:ind w:left="0" w:hanging="5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Всероссийский конкурс по экологии среди детей и педагогических работников «Земля – наш общий дом»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E" w:rsidRDefault="00C804DE" w:rsidP="000B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(педагоги), 29 (воспитанники)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E" w:rsidRDefault="00C804D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4DE" w:rsidRDefault="00C804D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/>
                <w:sz w:val="24"/>
                <w:szCs w:val="24"/>
              </w:rPr>
              <w:t>экологический совет ДОУ</w:t>
            </w:r>
          </w:p>
        </w:tc>
      </w:tr>
      <w:tr w:rsidR="00C804D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E" w:rsidRDefault="00C804DE" w:rsidP="00355A5E">
            <w:pPr>
              <w:pStyle w:val="a5"/>
              <w:numPr>
                <w:ilvl w:val="0"/>
                <w:numId w:val="22"/>
              </w:numPr>
              <w:ind w:left="0" w:hanging="5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Всероссийский конкурс детских рисунков «Дети рисуют в защиту природы»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E" w:rsidRDefault="00C804DE" w:rsidP="000B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(дети). 5 (педагоги)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DE" w:rsidRDefault="00C804D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04DE" w:rsidRPr="001B749C" w:rsidRDefault="00C804D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/>
                <w:sz w:val="24"/>
                <w:szCs w:val="24"/>
              </w:rPr>
              <w:t>экологический совет ДОУ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pStyle w:val="a5"/>
              <w:numPr>
                <w:ilvl w:val="0"/>
                <w:numId w:val="22"/>
              </w:numPr>
              <w:ind w:left="0" w:hanging="5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Работает «Голубой патруль» акция, направленная на сбережение воды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 (</w:t>
            </w:r>
            <w:r w:rsidR="0035287F">
              <w:rPr>
                <w:rFonts w:ascii="Times New Roman" w:hAnsi="Times New Roman"/>
                <w:b/>
                <w:sz w:val="24"/>
                <w:szCs w:val="24"/>
              </w:rPr>
              <w:t>воспитанник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5287F">
              <w:rPr>
                <w:rFonts w:ascii="Times New Roman" w:hAnsi="Times New Roman"/>
                <w:b/>
                <w:sz w:val="24"/>
                <w:szCs w:val="24"/>
              </w:rPr>
              <w:t xml:space="preserve"> старших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), 4 (педагоги)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Default="000B1EA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C3B0A">
              <w:rPr>
                <w:rFonts w:ascii="Times New Roman" w:hAnsi="Times New Roman"/>
                <w:b/>
                <w:sz w:val="24"/>
                <w:szCs w:val="24"/>
              </w:rPr>
              <w:t>оспитатели групп старшего дошкольного возраста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34935" w:rsidRDefault="00355A5E" w:rsidP="00355A5E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9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Фотовыставка «Наш посёлок осенью (зимой…весной)» (фотографии красоты природы посёлка, дети и природа)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134935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935">
              <w:rPr>
                <w:rFonts w:ascii="Times New Roman" w:hAnsi="Times New Roman"/>
                <w:b/>
                <w:sz w:val="24"/>
                <w:szCs w:val="24"/>
              </w:rPr>
              <w:t>30 (педагоги ДОУ)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48 (родители воспитанников)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 сезонно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 ДОУ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Изготовление буклетов, листовок на тему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красоты</w:t>
            </w: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планеты</w:t>
            </w:r>
            <w:r w:rsidRPr="008E7A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призывы беречь окружающую природу,</w:t>
            </w:r>
            <w:r w:rsidRPr="008E7A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вручение буклетов в</w:t>
            </w: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организации посёлка, местным </w:t>
            </w: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жителям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оформление общепоселкового щита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25 (педагоги)</w:t>
            </w:r>
          </w:p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 (воспитанники)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поквартально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 ДОУ</w:t>
            </w:r>
          </w:p>
        </w:tc>
      </w:tr>
      <w:tr w:rsidR="00355A5E" w:rsidRPr="00057520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6C3B0A" w:rsidRDefault="00355A5E" w:rsidP="00355A5E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3B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Выставка плакатов «Сохраним наш мир зелёным»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6C3B0A" w:rsidRDefault="000B1EAE" w:rsidP="000B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  <w:r w:rsidR="00355A5E" w:rsidRPr="006C3B0A">
              <w:rPr>
                <w:rFonts w:ascii="Times New Roman" w:hAnsi="Times New Roman"/>
                <w:b/>
                <w:sz w:val="24"/>
                <w:szCs w:val="24"/>
              </w:rPr>
              <w:t xml:space="preserve"> (воспитанники), 25 (педагоги), 120 (родители)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6C3B0A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0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6C3B0A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0A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 ДОУ</w:t>
            </w:r>
          </w:p>
        </w:tc>
      </w:tr>
      <w:tr w:rsidR="00355A5E" w:rsidRPr="00717D8B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акции «Весенняя очистка от  мусора территории детского сада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берёзовой рощи»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1EA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</w:t>
            </w:r>
            <w:r w:rsidR="007925B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41 – сотрудники ДОУ, </w:t>
            </w:r>
          </w:p>
          <w:p w:rsidR="00355A5E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 (родители воспитанников)</w:t>
            </w:r>
          </w:p>
          <w:p w:rsidR="00355A5E" w:rsidRPr="00BD5EF5" w:rsidRDefault="000B1EAE" w:rsidP="000B1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  <w:r w:rsidR="00355A5E" w:rsidRPr="00BD5EF5">
              <w:rPr>
                <w:rFonts w:ascii="Times New Roman" w:hAnsi="Times New Roman"/>
                <w:b/>
                <w:sz w:val="24"/>
                <w:szCs w:val="24"/>
              </w:rPr>
              <w:t xml:space="preserve"> (воспитанники)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заведующий хозяйством детского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сада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5A5E" w:rsidRPr="00717D8B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Участие в акции «Аллея Победы» (уборка территорий у памятника павшим воинам ВОВ, памятника героя СССР П.С. Садакова)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– с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отрудники детского сада, родители воспитанников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дминистрация посёлка Дороничи</w:t>
            </w:r>
          </w:p>
        </w:tc>
      </w:tr>
      <w:tr w:rsidR="00355A5E" w:rsidRPr="00717D8B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253E34" w:rsidRDefault="00355A5E" w:rsidP="00355A5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акции по реорганизации цветочных клумб вокруг здания детского сада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253E34" w:rsidRDefault="007925B3" w:rsidP="00792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  <w:r w:rsidR="00355A5E" w:rsidRPr="00253E34">
              <w:rPr>
                <w:rFonts w:ascii="Times New Roman" w:hAnsi="Times New Roman"/>
                <w:b/>
                <w:sz w:val="24"/>
                <w:szCs w:val="24"/>
              </w:rPr>
              <w:t xml:space="preserve"> (дети, родители, сотрудники ДОУ)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253E34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253E34" w:rsidRDefault="0059599A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355A5E" w:rsidRPr="00253E34">
              <w:rPr>
                <w:rFonts w:ascii="Times New Roman" w:hAnsi="Times New Roman"/>
                <w:b/>
                <w:sz w:val="24"/>
                <w:szCs w:val="24"/>
              </w:rPr>
              <w:t>лены экологического совета</w:t>
            </w:r>
          </w:p>
          <w:p w:rsidR="00355A5E" w:rsidRPr="00253E34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5E" w:rsidRPr="00717D8B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253E34" w:rsidRDefault="00355A5E" w:rsidP="0059599A">
            <w:pPr>
              <w:pStyle w:val="a5"/>
              <w:numPr>
                <w:ilvl w:val="0"/>
                <w:numId w:val="22"/>
              </w:numPr>
              <w:ind w:left="14" w:hanging="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Участие в </w:t>
            </w:r>
            <w:r w:rsidR="00792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межрегиональной акции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792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Разноцветное лето</w:t>
            </w:r>
            <w:r w:rsidR="005959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- 2024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5959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«Год оранжевых цветов»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(организатор – </w:t>
            </w:r>
            <w:r w:rsidR="00792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ГБУ </w:t>
            </w:r>
            <w:r w:rsidR="005959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ИМЦ</w:t>
            </w:r>
            <w:r w:rsidR="00792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Красносельского района </w:t>
            </w:r>
            <w:r w:rsidR="005959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7925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Санкт-Петербург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253E34" w:rsidRDefault="0059599A" w:rsidP="00595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ориентировочно 247</w:t>
            </w:r>
            <w:r w:rsidR="00355A5E" w:rsidRPr="00253E34">
              <w:rPr>
                <w:rFonts w:ascii="Times New Roman" w:hAnsi="Times New Roman"/>
                <w:b/>
                <w:sz w:val="24"/>
                <w:szCs w:val="24"/>
              </w:rPr>
              <w:t xml:space="preserve"> (дети, родители, сотрудники ДОУ)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Default="00355A5E" w:rsidP="00792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 w:rsidR="007925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925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-3</w:t>
            </w:r>
            <w:r w:rsidR="00792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.08.202</w:t>
            </w:r>
            <w:r w:rsidR="007925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253E34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D8B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 ДОУ</w:t>
            </w:r>
          </w:p>
        </w:tc>
      </w:tr>
      <w:tr w:rsidR="00355A5E" w:rsidRPr="00717D8B" w:rsidTr="009418FF">
        <w:trPr>
          <w:gridAfter w:val="1"/>
          <w:wAfter w:w="249" w:type="dxa"/>
          <w:trHeight w:val="270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Default="00355A5E" w:rsidP="0059599A">
            <w:pPr>
              <w:pStyle w:val="a5"/>
              <w:numPr>
                <w:ilvl w:val="0"/>
                <w:numId w:val="22"/>
              </w:numPr>
              <w:ind w:left="14" w:hanging="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Пополнение «Аллеи выпускников» - </w:t>
            </w:r>
            <w:r w:rsidR="005959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подготовительные к школе группы высадили кустарники и деревья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Pr="00253E34" w:rsidRDefault="0059599A" w:rsidP="00595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 (дети), 6 (педагоги), 23 (родители)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A5E" w:rsidRDefault="0035287F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2024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717D8B" w:rsidRDefault="0035287F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87F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совета, педагоги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подготовительных к школе групп</w:t>
            </w:r>
          </w:p>
        </w:tc>
      </w:tr>
      <w:tr w:rsidR="00355A5E" w:rsidRPr="00717D8B" w:rsidTr="009418FF">
        <w:trPr>
          <w:gridAfter w:val="1"/>
          <w:wAfter w:w="249" w:type="dxa"/>
          <w:trHeight w:val="644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355A5E" w:rsidP="00355A5E">
            <w:pPr>
              <w:pStyle w:val="a5"/>
              <w:numPr>
                <w:ilvl w:val="0"/>
                <w:numId w:val="22"/>
              </w:numPr>
              <w:ind w:left="0" w:firstLine="2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Оформление «Жалобной книги ПРИРОДЫ» (замеченные детьми в природе создавшихся ситуаций или последствия плохих поступков человека) – рисунок, составленный детьми рассказ по проблеме и посильная помощь по устранению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59599A" w:rsidP="003528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A5E" w:rsidRPr="00F079C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5287F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воспитанники 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подготовительных к школе групп</w:t>
            </w:r>
            <w:r w:rsidR="00355A5E" w:rsidRPr="00F079C9">
              <w:rPr>
                <w:rFonts w:ascii="Times New Roman" w:hAnsi="Times New Roman"/>
                <w:b/>
                <w:sz w:val="24"/>
                <w:szCs w:val="24"/>
              </w:rPr>
              <w:t xml:space="preserve">, родители, педагоги)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59599A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55A5E" w:rsidRPr="00F079C9">
              <w:rPr>
                <w:rFonts w:ascii="Times New Roman" w:hAnsi="Times New Roman"/>
                <w:b/>
                <w:sz w:val="24"/>
                <w:szCs w:val="24"/>
              </w:rPr>
              <w:t>о мере обнаружения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, в течение учебного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</w:rPr>
              <w:t>экологический совет ДОУ, педагоги групп старшего дошкольного возраста</w:t>
            </w:r>
          </w:p>
        </w:tc>
      </w:tr>
      <w:tr w:rsidR="00355A5E" w:rsidRPr="00717D8B" w:rsidTr="009418FF">
        <w:trPr>
          <w:gridAfter w:val="1"/>
          <w:wAfter w:w="249" w:type="dxa"/>
          <w:trHeight w:val="1211"/>
        </w:trPr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355A5E" w:rsidP="00355A5E">
            <w:pPr>
              <w:pStyle w:val="a5"/>
              <w:numPr>
                <w:ilvl w:val="0"/>
                <w:numId w:val="22"/>
              </w:numPr>
              <w:ind w:left="14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Оформление постоянно действующей выставки творческих работ воспитанников ДОУ «Природа вокруг нас»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F079C9">
              <w:rPr>
                <w:rFonts w:ascii="Times New Roman" w:hAnsi="Times New Roman"/>
                <w:b/>
                <w:sz w:val="24"/>
                <w:szCs w:val="24"/>
              </w:rPr>
              <w:t>0 (дети дошкольного возраста, педагоги)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5E" w:rsidRPr="00F079C9" w:rsidRDefault="00355A5E" w:rsidP="00355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</w:rPr>
              <w:t>члены экологического совета</w:t>
            </w: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4. «Мониторинг и оценка»</w:t>
            </w:r>
          </w:p>
          <w:p w:rsidR="00355A5E" w:rsidRPr="00057520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опишите, как оценивались предварительные результаты, и производился контроль выполнения плана действий (макс. 0,5 страницы)</w:t>
            </w:r>
          </w:p>
        </w:tc>
      </w:tr>
      <w:tr w:rsidR="00355A5E" w:rsidRPr="00057520" w:rsidTr="009418FF">
        <w:trPr>
          <w:gridAfter w:val="1"/>
          <w:wAfter w:w="249" w:type="dxa"/>
          <w:trHeight w:val="4319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5A5E" w:rsidRPr="00F079C9" w:rsidRDefault="00355A5E" w:rsidP="00355A5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Экспертиза образовательной программы ДОУ.</w:t>
            </w:r>
          </w:p>
          <w:p w:rsidR="00355A5E" w:rsidRPr="00F079C9" w:rsidRDefault="00355A5E" w:rsidP="00355A5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</w:rPr>
              <w:t>Контроль образовательных программ и тематических планов педагогов со стороны членов экологического Совета, администрации ДОУ</w:t>
            </w:r>
            <w:r w:rsidR="003528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5A5E" w:rsidRPr="00F079C9" w:rsidRDefault="00355A5E" w:rsidP="00355A5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</w:rPr>
              <w:t>Собеседование с воспитанниками МКДОУ № 157 – изучение обратной связи, отношение к информации и методам работы педагогов, коррекция работы</w:t>
            </w:r>
            <w:r w:rsidR="003528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55A5E" w:rsidRPr="006C3B0A" w:rsidRDefault="0035287F" w:rsidP="00355A5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9C9">
              <w:rPr>
                <w:rFonts w:ascii="Times New Roman" w:hAnsi="Times New Roman"/>
                <w:b/>
                <w:sz w:val="24"/>
                <w:szCs w:val="24"/>
              </w:rPr>
              <w:t>Создание базы</w:t>
            </w:r>
            <w:r w:rsidR="00355A5E" w:rsidRPr="00F079C9">
              <w:rPr>
                <w:rFonts w:ascii="Times New Roman" w:hAnsi="Times New Roman"/>
                <w:b/>
                <w:sz w:val="24"/>
                <w:szCs w:val="24"/>
              </w:rPr>
              <w:t xml:space="preserve"> данных для практического опыта педагога и мониторинг ее использования. Проведение родительских собраний, собеседование </w:t>
            </w:r>
            <w:r w:rsidRPr="00F079C9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  <w:r w:rsidR="00355A5E" w:rsidRPr="00F079C9">
              <w:rPr>
                <w:rFonts w:ascii="Times New Roman" w:hAnsi="Times New Roman"/>
                <w:b/>
                <w:sz w:val="24"/>
                <w:szCs w:val="24"/>
              </w:rPr>
              <w:t xml:space="preserve">: изменение сознания и поведения детей дома (отношение к 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>красоте</w:t>
            </w:r>
            <w:r w:rsidR="00355A5E" w:rsidRPr="00F079C9">
              <w:rPr>
                <w:rFonts w:ascii="Times New Roman" w:hAnsi="Times New Roman"/>
                <w:b/>
                <w:sz w:val="24"/>
                <w:szCs w:val="24"/>
              </w:rPr>
              <w:t xml:space="preserve"> природы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 (деревья, кустарники, травы, клумбы</w:t>
            </w:r>
            <w:r w:rsidR="00355A5E" w:rsidRPr="00F079C9">
              <w:rPr>
                <w:rFonts w:ascii="Times New Roman" w:hAnsi="Times New Roman"/>
                <w:b/>
                <w:sz w:val="24"/>
                <w:szCs w:val="24"/>
              </w:rPr>
              <w:t>). Индивидуальная работа с психологом по диагностике в данном направлении работы (дидактические игры природоведческого содержания, тесты «Продолжи предложение…»)</w:t>
            </w:r>
            <w:r w:rsidR="00355A5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925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55A5E" w:rsidRPr="006C3B0A">
              <w:rPr>
                <w:rFonts w:ascii="Times New Roman" w:hAnsi="Times New Roman"/>
                <w:b/>
                <w:sz w:val="24"/>
                <w:szCs w:val="24"/>
              </w:rPr>
              <w:t>8 % педагогов ДОУ в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5A5E" w:rsidRPr="006C3B0A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55A5E" w:rsidRPr="006C3B0A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выбрали темы самообразовательной работы, связанные с экологией, в апреле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55A5E" w:rsidRPr="006C3B0A">
              <w:rPr>
                <w:rFonts w:ascii="Times New Roman" w:hAnsi="Times New Roman"/>
                <w:b/>
                <w:sz w:val="24"/>
                <w:szCs w:val="24"/>
              </w:rPr>
              <w:t xml:space="preserve"> года на малом педагогическом совете представили результаты работы с детьми, их родителями, социумом: 99 % воспитанников детского сада обладают высоким и средним уровнем развития по экологическому воспитанию.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55A5E" w:rsidRPr="008F2C35" w:rsidRDefault="00355A5E" w:rsidP="00355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057520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5. «Включение экологической тематики в школьные курсы»</w:t>
            </w: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каким образом и в рамках каких предметов и курсов была включена экологическая тематика или представьте информацию в виде списка (макс. 1 стр.)</w:t>
            </w: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5A5E" w:rsidRPr="00F079C9" w:rsidRDefault="00355A5E" w:rsidP="00355A5E">
            <w:pPr>
              <w:pStyle w:val="a6"/>
              <w:numPr>
                <w:ilvl w:val="0"/>
                <w:numId w:val="14"/>
              </w:numPr>
              <w:ind w:left="250" w:hanging="250"/>
              <w:jc w:val="both"/>
              <w:rPr>
                <w:b/>
                <w:noProof/>
              </w:rPr>
            </w:pPr>
            <w:r w:rsidRPr="00F079C9">
              <w:rPr>
                <w:b/>
                <w:noProof/>
              </w:rPr>
              <w:t xml:space="preserve">Рабочая группа педагогов, участвующая в создании Образовательной Программы ДОУ № 157, включила экологическую тематику в следующие образовательные области для взаимодействия с детьми дошкольного возраста, начиная с 2-х лет: «Познавательное развитие», «Социально-коммуникативное развитие», «Развитие речи», «Физическое развитие», «Художественно-эстетическое развитие» - через их интеграцию; в связи  с этим создана и постоянно обновляется комплексная предметно-развивающая и игровая среда. </w:t>
            </w:r>
          </w:p>
          <w:p w:rsidR="00355A5E" w:rsidRPr="00F079C9" w:rsidRDefault="00355A5E" w:rsidP="00355A5E">
            <w:pPr>
              <w:pStyle w:val="a6"/>
              <w:numPr>
                <w:ilvl w:val="0"/>
                <w:numId w:val="14"/>
              </w:numPr>
              <w:ind w:left="250" w:hanging="250"/>
              <w:jc w:val="both"/>
              <w:rPr>
                <w:b/>
                <w:noProof/>
              </w:rPr>
            </w:pPr>
            <w:r w:rsidRPr="00F079C9">
              <w:rPr>
                <w:b/>
                <w:noProof/>
              </w:rPr>
              <w:t>Развитие деятельности детей в рамках экологического воспитания проходит через: - совместную деятельность с взрослым, - совместную деятельность со сверстниками, - самостоятельную деятельность. Детская деятельность (игровая, продуктивная, познавательно-исследовательская, коммуникативная, трудовая) осуществляется через такие формы работы:  сюжетные, театрализованные, подвижные игры; реализация проектов, мастерская по изготовлению продуктов детского творчества, опытно-экспериментальная деятельность, выставки, мини-музеи, наблюдения, экскурсии, решение проблемных ситуаций, ситуативные разговоры, экспериментирование, коллекционирование, моделирование и другие.</w:t>
            </w:r>
          </w:p>
          <w:p w:rsidR="00355A5E" w:rsidRPr="003D08AA" w:rsidRDefault="00355A5E" w:rsidP="0035287F">
            <w:pPr>
              <w:pStyle w:val="a6"/>
              <w:numPr>
                <w:ilvl w:val="0"/>
                <w:numId w:val="14"/>
              </w:numPr>
              <w:ind w:left="168" w:hanging="142"/>
              <w:jc w:val="both"/>
              <w:rPr>
                <w:b/>
                <w:noProof/>
              </w:rPr>
            </w:pPr>
            <w:r w:rsidRPr="0035287F">
              <w:rPr>
                <w:b/>
                <w:noProof/>
              </w:rPr>
              <w:t xml:space="preserve">Темы, рассматриваемые с детьми в рамках непосредственно образовательной деятельности и в течение всего времени пребывания в детском саду: «Первоцветы», «Мел – не только художник», «Соль - волшебница», « От яйца до черепашонка…», «Живые организмы почвы», «Вода – источник жизни», «Пластик – проблема века», «Чистый ли снег?», «Мусор нашего посёлка», «Отдыхай, но за собой прибирай», «Переработка разного вида мусора», «Сортировка мусора. Зачем это нужно?», «Вторая жизнь мусора», «Кока-кола – пить или не пить?»,  "Такие удивительные бабочки", «Батарейка-польза или вред?», «Чипсы: польза или вред?», «Шины от машины: польза или вред?», «Эти удивительные краски!», «Волшебница зубная паста!», «Голуби в моей квартире», «Тайна бытия»,  «Полезные свойства лимона», «Молочное волшебство», «Чупа-чупс – польза или вред?», «Что такое мох?», «Суп будущего», «Мороженое, что это?», «Всё о яблоках», «Чудо ягода банан», «Соль – наш друг или враг?», «Тайна попкорна», «Пчёлы – это интересно! Мед - вкусно и полезно», «Мы с природой дружим, мусор нам не нужен», Волшебное цветение нарциссов зимой, Дубовая орехотворка, «Семечки… польза или вред?», </w:t>
            </w:r>
            <w:r w:rsidR="0035287F" w:rsidRPr="0035287F">
              <w:rPr>
                <w:b/>
                <w:noProof/>
              </w:rPr>
              <w:t>«</w:t>
            </w:r>
            <w:r w:rsidRPr="0035287F">
              <w:rPr>
                <w:b/>
                <w:noProof/>
              </w:rPr>
              <w:t>Удивительное рядом: сталагмиты, сталактиты, сталагнаты»</w:t>
            </w:r>
            <w:r w:rsidR="0035287F" w:rsidRPr="0035287F">
              <w:rPr>
                <w:b/>
                <w:noProof/>
              </w:rPr>
              <w:t>, «Этот удивительный крахмал», «Здоровые зубки – красивая улыбка!»</w:t>
            </w:r>
            <w:r w:rsidR="0035287F">
              <w:rPr>
                <w:b/>
                <w:noProof/>
              </w:rPr>
              <w:t xml:space="preserve">, </w:t>
            </w:r>
            <w:r w:rsidR="0035287F" w:rsidRPr="0035287F">
              <w:rPr>
                <w:b/>
                <w:noProof/>
              </w:rPr>
              <w:t>«Морские обезьянки»</w:t>
            </w: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 xml:space="preserve">Шаг 6. «Предоставление информации и сотрудничество» </w:t>
            </w:r>
          </w:p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(добавьте строки, если нужно)</w:t>
            </w:r>
          </w:p>
        </w:tc>
      </w:tr>
      <w:tr w:rsidR="00355A5E" w:rsidRPr="00057520" w:rsidTr="009418FF">
        <w:trPr>
          <w:gridAfter w:val="1"/>
          <w:wAfter w:w="249" w:type="dxa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55A5E" w:rsidRPr="00057520" w:rsidRDefault="00355A5E" w:rsidP="00355A5E">
            <w:pPr>
              <w:spacing w:after="0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55A5E" w:rsidRPr="00057520" w:rsidRDefault="00355A5E" w:rsidP="00355A5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ол-</w:t>
            </w:r>
            <w:r w:rsidRPr="00057520">
              <w:rPr>
                <w:rFonts w:ascii="Times New Roman" w:hAnsi="Times New Roman"/>
                <w:sz w:val="24"/>
                <w:szCs w:val="24"/>
              </w:rPr>
              <w:t>во участн</w:t>
            </w:r>
            <w:r>
              <w:rPr>
                <w:rFonts w:ascii="Times New Roman" w:hAnsi="Times New Roman"/>
                <w:sz w:val="24"/>
                <w:szCs w:val="24"/>
              </w:rPr>
              <w:t>иков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355A5E" w:rsidRPr="00057520" w:rsidRDefault="00355A5E" w:rsidP="00355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52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82239F" w:rsidRPr="00057520" w:rsidTr="009418FF">
        <w:trPr>
          <w:gridAfter w:val="1"/>
          <w:wAfter w:w="249" w:type="dxa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04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9F">
              <w:rPr>
                <w:rFonts w:ascii="Times New Roman" w:hAnsi="Times New Roman"/>
                <w:sz w:val="24"/>
                <w:szCs w:val="24"/>
              </w:rPr>
              <w:t>Видеоконференция по развитию системы экологического образования и просвещения   в Кировской области</w:t>
            </w:r>
          </w:p>
          <w:p w:rsidR="0082239F" w:rsidRPr="00605CF3" w:rsidRDefault="0082239F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82239F">
            <w:pPr>
              <w:spacing w:after="0" w:line="240" w:lineRule="auto"/>
              <w:ind w:right="-108" w:firstLine="14"/>
              <w:rPr>
                <w:rFonts w:ascii="Times New Roman" w:hAnsi="Times New Roman"/>
                <w:sz w:val="24"/>
                <w:szCs w:val="24"/>
              </w:rPr>
            </w:pPr>
            <w:r w:rsidRPr="0082239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82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Pr="00044801">
              <w:rPr>
                <w:rFonts w:ascii="Times New Roman" w:hAnsi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/>
                <w:sz w:val="24"/>
                <w:szCs w:val="24"/>
              </w:rPr>
              <w:t>ерства</w:t>
            </w:r>
            <w:r w:rsidRPr="00044801">
              <w:rPr>
                <w:rFonts w:ascii="Times New Roman" w:hAnsi="Times New Roman"/>
                <w:sz w:val="24"/>
                <w:szCs w:val="24"/>
              </w:rPr>
              <w:t xml:space="preserve"> охраны окружающей среды Кировской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образовательные организации </w:t>
            </w:r>
          </w:p>
          <w:p w:rsidR="0082239F" w:rsidRPr="00605CF3" w:rsidRDefault="0082239F" w:rsidP="00822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39F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239F">
              <w:rPr>
                <w:rFonts w:ascii="Times New Roman" w:hAnsi="Times New Roman"/>
                <w:sz w:val="24"/>
                <w:szCs w:val="24"/>
              </w:rPr>
              <w:t xml:space="preserve"> культуры,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239F">
              <w:rPr>
                <w:rFonts w:ascii="Times New Roman" w:hAnsi="Times New Roman"/>
                <w:sz w:val="24"/>
                <w:szCs w:val="24"/>
              </w:rPr>
              <w:t xml:space="preserve"> и ины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239F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355A5E">
            <w:pPr>
              <w:pStyle w:val="a6"/>
              <w:rPr>
                <w:b/>
              </w:rPr>
            </w:pPr>
            <w:r>
              <w:t>25 (выступающие) + слушатели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82239F">
            <w:pPr>
              <w:pStyle w:val="a6"/>
            </w:pPr>
            <w:r>
              <w:t xml:space="preserve">Резолюция </w:t>
            </w:r>
          </w:p>
          <w:p w:rsidR="0082239F" w:rsidRPr="00605CF3" w:rsidRDefault="0082239F" w:rsidP="00355A5E">
            <w:pPr>
              <w:pStyle w:val="a6"/>
            </w:pPr>
            <w:r w:rsidRPr="0082239F">
              <w:t xml:space="preserve"> по развитию системы экологического образования и просвещения в Кировской области</w:t>
            </w:r>
          </w:p>
        </w:tc>
      </w:tr>
      <w:tr w:rsidR="0082239F" w:rsidRPr="00057520" w:rsidTr="009418FF">
        <w:trPr>
          <w:gridAfter w:val="1"/>
          <w:wAfter w:w="249" w:type="dxa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 xml:space="preserve">Оперативное </w:t>
            </w: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605CF3">
              <w:rPr>
                <w:rFonts w:ascii="Times New Roman" w:hAnsi="Times New Roman"/>
                <w:sz w:val="24"/>
                <w:szCs w:val="24"/>
              </w:rPr>
              <w:t>совещание, посвященное экологическим вопросам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82239F">
            <w:pPr>
              <w:pStyle w:val="a6"/>
              <w:ind w:right="-108" w:firstLine="14"/>
              <w:jc w:val="center"/>
            </w:pPr>
            <w:r w:rsidRPr="0082239F">
              <w:t>май</w:t>
            </w:r>
          </w:p>
          <w:p w:rsidR="0082239F" w:rsidRPr="0082239F" w:rsidRDefault="0082239F" w:rsidP="0082239F">
            <w:pPr>
              <w:pStyle w:val="a6"/>
              <w:ind w:right="-108" w:firstLine="14"/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82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 xml:space="preserve">Представители организаций поселка Дороничи, глава </w:t>
            </w:r>
            <w:r w:rsidRPr="003716A6">
              <w:rPr>
                <w:rFonts w:ascii="Times New Roman" w:hAnsi="Times New Roman"/>
                <w:color w:val="0D0D0D"/>
                <w:sz w:val="24"/>
                <w:szCs w:val="24"/>
              </w:rPr>
              <w:t>Отдела развития территорий территориального управления администрации города Кирова по Ленинскому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355A5E">
            <w:pPr>
              <w:pStyle w:val="a6"/>
            </w:pPr>
            <w:r w:rsidRPr="00605CF3">
              <w:t>19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82239F">
            <w:pPr>
              <w:pStyle w:val="a6"/>
            </w:pPr>
            <w:r w:rsidRPr="00605CF3">
              <w:t>Оценка работы коллектива дошкольного учреждения по экологическому воспитанию администрацией посёлка Дороничи</w:t>
            </w:r>
          </w:p>
        </w:tc>
      </w:tr>
      <w:tr w:rsidR="0082239F" w:rsidRPr="00057520" w:rsidTr="009418FF">
        <w:trPr>
          <w:gridAfter w:val="1"/>
          <w:wAfter w:w="249" w:type="dxa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Default="0082239F" w:rsidP="0082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82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педагогов, родителей-организаторов и руководителей исследовательских работ учащихся и студентов «Педагог-исследователь»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82239F">
            <w:pPr>
              <w:spacing w:after="0" w:line="240" w:lineRule="auto"/>
              <w:ind w:right="-108" w:firstLine="14"/>
              <w:rPr>
                <w:rFonts w:ascii="Times New Roman" w:hAnsi="Times New Roman"/>
                <w:sz w:val="24"/>
                <w:szCs w:val="24"/>
              </w:rPr>
            </w:pPr>
            <w:r w:rsidRPr="0082239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822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организаций дошкольного, основного, дополнительного и высшего образования регионов России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82239F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82239F">
            <w:pPr>
              <w:pStyle w:val="a6"/>
            </w:pPr>
            <w:r>
              <w:t>Два диплома 3 степени в номинации «Формирование и развитие личности ребенка-исследователя»</w:t>
            </w:r>
          </w:p>
        </w:tc>
      </w:tr>
      <w:tr w:rsidR="0082239F" w:rsidRPr="00057520" w:rsidTr="009418FF">
        <w:trPr>
          <w:gridAfter w:val="1"/>
          <w:wAfter w:w="249" w:type="dxa"/>
          <w:trHeight w:val="505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Default="0082239F" w:rsidP="00C804DE">
            <w:pPr>
              <w:spacing w:after="0" w:line="240" w:lineRule="auto"/>
              <w:ind w:left="-7" w:right="-73"/>
              <w:rPr>
                <w:rFonts w:ascii="Times New Roman" w:hAnsi="Times New Roman"/>
                <w:sz w:val="24"/>
                <w:szCs w:val="24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>Подведение итогов по работе МКДОУ № 157 горда Кирова по теме «</w:t>
            </w:r>
            <w:r>
              <w:rPr>
                <w:rFonts w:ascii="Times New Roman" w:hAnsi="Times New Roman"/>
                <w:sz w:val="24"/>
                <w:szCs w:val="24"/>
              </w:rPr>
              <w:t>Сохраним наш мир зелёным</w:t>
            </w:r>
            <w:r w:rsidRPr="00605C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82239F" w:rsidRDefault="0082239F" w:rsidP="0082239F">
            <w:pPr>
              <w:pStyle w:val="a6"/>
              <w:ind w:right="-108" w:firstLine="14"/>
              <w:jc w:val="center"/>
            </w:pPr>
            <w:r w:rsidRPr="0082239F">
              <w:t xml:space="preserve">май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Default="0082239F" w:rsidP="003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CF3">
              <w:rPr>
                <w:rFonts w:ascii="Times New Roman" w:hAnsi="Times New Roman"/>
                <w:sz w:val="24"/>
                <w:szCs w:val="24"/>
              </w:rPr>
              <w:t>Экологический совет ДОУ, педагоги ДОУ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Pr="00605CF3" w:rsidRDefault="0082239F" w:rsidP="00355A5E">
            <w:pPr>
              <w:pStyle w:val="a6"/>
            </w:pPr>
            <w:r>
              <w:t>3</w:t>
            </w:r>
            <w:r w:rsidRPr="00605CF3">
              <w:t>1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9F" w:rsidRDefault="0082239F" w:rsidP="00355A5E">
            <w:pPr>
              <w:pStyle w:val="a6"/>
            </w:pPr>
            <w:r>
              <w:t xml:space="preserve">Анализ </w:t>
            </w:r>
            <w:r w:rsidRPr="00605CF3">
              <w:t xml:space="preserve">  </w:t>
            </w:r>
            <w:r>
              <w:t>материала по теме работы в 2023/2024 учебном году</w:t>
            </w:r>
          </w:p>
        </w:tc>
      </w:tr>
      <w:tr w:rsidR="0082239F" w:rsidRPr="00057520" w:rsidTr="00BE72F6"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82239F" w:rsidRPr="00057520" w:rsidRDefault="0082239F" w:rsidP="00355A5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Шаг 7. «Формулировка и принятие Экологического кодекса»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39F" w:rsidRPr="00057520" w:rsidRDefault="0082239F">
            <w:pPr>
              <w:spacing w:after="0" w:line="240" w:lineRule="auto"/>
            </w:pPr>
          </w:p>
        </w:tc>
      </w:tr>
      <w:tr w:rsidR="0082239F" w:rsidRPr="00057520" w:rsidTr="009418FF">
        <w:tc>
          <w:tcPr>
            <w:tcW w:w="1086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bottom"/>
          </w:tcPr>
          <w:p w:rsidR="0082239F" w:rsidRDefault="0082239F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520">
              <w:rPr>
                <w:rFonts w:ascii="Times New Roman" w:hAnsi="Times New Roman"/>
                <w:b/>
                <w:sz w:val="24"/>
                <w:szCs w:val="24"/>
              </w:rPr>
              <w:t>Кратко опишите процедуру разработки и принятия Экологического кодекса (макс. 0,5 стр.) и приведите текст или фотографию</w:t>
            </w:r>
          </w:p>
          <w:p w:rsidR="00ED4652" w:rsidRPr="00057520" w:rsidRDefault="00ED4652" w:rsidP="00355A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39F" w:rsidRDefault="0082239F">
            <w:pPr>
              <w:spacing w:after="0" w:line="240" w:lineRule="auto"/>
            </w:pPr>
          </w:p>
          <w:p w:rsidR="00ED4652" w:rsidRDefault="00ED4652">
            <w:pPr>
              <w:spacing w:after="0" w:line="240" w:lineRule="auto"/>
            </w:pPr>
          </w:p>
          <w:p w:rsidR="00ED4652" w:rsidRDefault="00ED4652">
            <w:pPr>
              <w:spacing w:after="0" w:line="240" w:lineRule="auto"/>
            </w:pPr>
          </w:p>
          <w:p w:rsidR="00ED4652" w:rsidRPr="00057520" w:rsidRDefault="00ED4652">
            <w:pPr>
              <w:spacing w:after="0" w:line="240" w:lineRule="auto"/>
            </w:pPr>
          </w:p>
        </w:tc>
      </w:tr>
      <w:tr w:rsidR="0082239F" w:rsidRPr="00057520" w:rsidTr="00567BD8">
        <w:trPr>
          <w:gridAfter w:val="1"/>
          <w:wAfter w:w="249" w:type="dxa"/>
          <w:trHeight w:val="10671"/>
        </w:trPr>
        <w:tc>
          <w:tcPr>
            <w:tcW w:w="106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39F" w:rsidRPr="0078129D" w:rsidRDefault="00ED4652" w:rsidP="00355A5E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7B26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7A43929" wp14:editId="0231A2E1">
                  <wp:extent cx="6477000" cy="4791075"/>
                  <wp:effectExtent l="0" t="0" r="0" b="9525"/>
                  <wp:docPr id="2" name="Рисунок 2" descr="DSC09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9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47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39F" w:rsidRPr="005A0576" w:rsidRDefault="0082239F" w:rsidP="00355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Наш дом родной, наш общий дом -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Земля, где мы с тобой живем!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Ты только посмотри вокруг: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Тут речка, там - зеленый луг.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В лесу дремучем не пройдешь,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Воды в пустыне не найдешь!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А где-то снег лежит горой,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А где-то жарко и зимой…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lastRenderedPageBreak/>
        <w:t>Чудес нам всех не перечесть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Одно у них названье есть-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Леса и горы и моря</w:t>
      </w:r>
    </w:p>
    <w:p w:rsidR="00ED4652" w:rsidRPr="00ED4652" w:rsidRDefault="00ED4652" w:rsidP="00ED4652">
      <w:pPr>
        <w:spacing w:after="0" w:line="240" w:lineRule="auto"/>
        <w:jc w:val="center"/>
        <w:rPr>
          <w:rFonts w:ascii="Times New Roman" w:hAnsi="Times New Roman"/>
          <w:color w:val="7030A0"/>
          <w:sz w:val="36"/>
          <w:szCs w:val="36"/>
        </w:rPr>
      </w:pPr>
      <w:r w:rsidRPr="00ED4652">
        <w:rPr>
          <w:rFonts w:ascii="Times New Roman" w:hAnsi="Times New Roman"/>
          <w:b/>
          <w:bCs/>
          <w:i/>
          <w:iCs/>
          <w:color w:val="7030A0"/>
          <w:sz w:val="36"/>
          <w:szCs w:val="36"/>
        </w:rPr>
        <w:t>Все называется ЗЕМЛЯ!</w:t>
      </w:r>
    </w:p>
    <w:p w:rsidR="002B6C86" w:rsidRDefault="002B6C86" w:rsidP="008B4164">
      <w:pPr>
        <w:jc w:val="center"/>
        <w:rPr>
          <w:rFonts w:ascii="Times New Roman" w:hAnsi="Times New Roman"/>
          <w:sz w:val="24"/>
          <w:szCs w:val="24"/>
        </w:rPr>
      </w:pPr>
    </w:p>
    <w:sectPr w:rsidR="002B6C86" w:rsidSect="002B6C86">
      <w:headerReference w:type="default" r:id="rId11"/>
      <w:pgSz w:w="11906" w:h="16838"/>
      <w:pgMar w:top="1134" w:right="424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A8" w:rsidRDefault="00A532A8">
      <w:pPr>
        <w:spacing w:after="0" w:line="240" w:lineRule="auto"/>
      </w:pPr>
      <w:r>
        <w:separator/>
      </w:r>
    </w:p>
  </w:endnote>
  <w:endnote w:type="continuationSeparator" w:id="0">
    <w:p w:rsidR="00A532A8" w:rsidRDefault="00A5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A8" w:rsidRDefault="00A532A8">
      <w:pPr>
        <w:spacing w:after="0" w:line="240" w:lineRule="auto"/>
      </w:pPr>
      <w:r>
        <w:separator/>
      </w:r>
    </w:p>
  </w:footnote>
  <w:footnote w:type="continuationSeparator" w:id="0">
    <w:p w:rsidR="00A532A8" w:rsidRDefault="00A5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>
      <w:rPr>
        <w:sz w:val="18"/>
        <w:szCs w:val="18"/>
        <w:lang w:val="ru-RU"/>
      </w:rPr>
      <w:tab/>
    </w:r>
    <w:r>
      <w:rPr>
        <w:sz w:val="18"/>
        <w:szCs w:val="18"/>
        <w:lang w:val="ru-RU"/>
      </w:rPr>
      <w:tab/>
    </w:r>
    <w:r w:rsidRPr="00DB44D3">
      <w:rPr>
        <w:sz w:val="18"/>
        <w:szCs w:val="18"/>
      </w:rPr>
      <w:t xml:space="preserve">Отчет об участии образовательного учреждения </w:t>
    </w:r>
  </w:p>
  <w:p w:rsidR="00DB44D3" w:rsidRPr="00DB44D3" w:rsidRDefault="00DB44D3" w:rsidP="00DB44D3">
    <w:pPr>
      <w:pStyle w:val="a3"/>
      <w:ind w:left="1416"/>
      <w:jc w:val="right"/>
      <w:rPr>
        <w:sz w:val="18"/>
        <w:szCs w:val="18"/>
      </w:rPr>
    </w:pPr>
    <w:r w:rsidRPr="00DB44D3">
      <w:rPr>
        <w:sz w:val="18"/>
        <w:szCs w:val="18"/>
      </w:rPr>
      <w:t>в международной программе</w:t>
    </w:r>
  </w:p>
  <w:p w:rsidR="001221B9" w:rsidRPr="00DB44D3" w:rsidRDefault="00DB44D3" w:rsidP="00DB44D3">
    <w:pPr>
      <w:pStyle w:val="a3"/>
      <w:ind w:left="1416"/>
      <w:jc w:val="right"/>
      <w:rPr>
        <w:b/>
        <w:sz w:val="18"/>
        <w:szCs w:val="18"/>
        <w:lang w:val="ru-RU"/>
      </w:rPr>
    </w:pPr>
    <w:r w:rsidRPr="00DB44D3">
      <w:rPr>
        <w:b/>
        <w:sz w:val="18"/>
        <w:szCs w:val="18"/>
      </w:rPr>
      <w:t>«Эко-</w:t>
    </w:r>
    <w:r w:rsidR="00865323">
      <w:rPr>
        <w:b/>
        <w:sz w:val="18"/>
        <w:szCs w:val="18"/>
        <w:lang w:val="ru-RU"/>
      </w:rPr>
      <w:t>ш</w:t>
    </w:r>
    <w:r w:rsidRPr="00DB44D3">
      <w:rPr>
        <w:b/>
        <w:sz w:val="18"/>
        <w:szCs w:val="18"/>
      </w:rPr>
      <w:t>колы/Зеленый флаг»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FB5"/>
    <w:multiLevelType w:val="hybridMultilevel"/>
    <w:tmpl w:val="ABF69B9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091B726F"/>
    <w:multiLevelType w:val="hybridMultilevel"/>
    <w:tmpl w:val="B20E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395F"/>
    <w:multiLevelType w:val="hybridMultilevel"/>
    <w:tmpl w:val="5F5A7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6730"/>
    <w:multiLevelType w:val="hybridMultilevel"/>
    <w:tmpl w:val="D0E228EC"/>
    <w:lvl w:ilvl="0" w:tplc="40EE66FA">
      <w:start w:val="1"/>
      <w:numFmt w:val="bullet"/>
      <w:lvlText w:val="□"/>
      <w:lvlJc w:val="left"/>
      <w:pPr>
        <w:tabs>
          <w:tab w:val="num" w:pos="663"/>
        </w:tabs>
        <w:ind w:left="6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4E7"/>
    <w:multiLevelType w:val="hybridMultilevel"/>
    <w:tmpl w:val="66322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44C1"/>
    <w:multiLevelType w:val="hybridMultilevel"/>
    <w:tmpl w:val="FACE34EA"/>
    <w:lvl w:ilvl="0" w:tplc="8A58F56C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E6ED6"/>
    <w:multiLevelType w:val="hybridMultilevel"/>
    <w:tmpl w:val="F5A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42CE"/>
    <w:multiLevelType w:val="hybridMultilevel"/>
    <w:tmpl w:val="23E42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50D2"/>
    <w:multiLevelType w:val="hybridMultilevel"/>
    <w:tmpl w:val="CCC2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27DC"/>
    <w:multiLevelType w:val="hybridMultilevel"/>
    <w:tmpl w:val="F5A2E576"/>
    <w:lvl w:ilvl="0" w:tplc="04190001">
      <w:start w:val="1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21977"/>
    <w:multiLevelType w:val="hybridMultilevel"/>
    <w:tmpl w:val="CA36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3F8"/>
    <w:multiLevelType w:val="hybridMultilevel"/>
    <w:tmpl w:val="CFB4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E02F4"/>
    <w:multiLevelType w:val="hybridMultilevel"/>
    <w:tmpl w:val="5F30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B3F90"/>
    <w:multiLevelType w:val="hybridMultilevel"/>
    <w:tmpl w:val="870C465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D2342C"/>
    <w:multiLevelType w:val="hybridMultilevel"/>
    <w:tmpl w:val="E5F8009E"/>
    <w:lvl w:ilvl="0" w:tplc="1CFE96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C0253"/>
    <w:multiLevelType w:val="hybridMultilevel"/>
    <w:tmpl w:val="F5B6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03A6"/>
    <w:multiLevelType w:val="hybridMultilevel"/>
    <w:tmpl w:val="49F2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96716"/>
    <w:multiLevelType w:val="multilevel"/>
    <w:tmpl w:val="0D0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65BDE"/>
    <w:multiLevelType w:val="hybridMultilevel"/>
    <w:tmpl w:val="5C44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25EC"/>
    <w:multiLevelType w:val="hybridMultilevel"/>
    <w:tmpl w:val="51F69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25E60"/>
    <w:multiLevelType w:val="hybridMultilevel"/>
    <w:tmpl w:val="BE461E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20075C"/>
    <w:multiLevelType w:val="hybridMultilevel"/>
    <w:tmpl w:val="0122C83A"/>
    <w:lvl w:ilvl="0" w:tplc="E586C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8C3E17"/>
    <w:multiLevelType w:val="hybridMultilevel"/>
    <w:tmpl w:val="8E02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930532"/>
    <w:multiLevelType w:val="hybridMultilevel"/>
    <w:tmpl w:val="CA36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B5AAB"/>
    <w:multiLevelType w:val="hybridMultilevel"/>
    <w:tmpl w:val="3066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0"/>
  </w:num>
  <w:num w:numId="5">
    <w:abstractNumId w:val="2"/>
  </w:num>
  <w:num w:numId="6">
    <w:abstractNumId w:val="18"/>
  </w:num>
  <w:num w:numId="7">
    <w:abstractNumId w:val="7"/>
  </w:num>
  <w:num w:numId="8">
    <w:abstractNumId w:val="8"/>
  </w:num>
  <w:num w:numId="9">
    <w:abstractNumId w:val="15"/>
  </w:num>
  <w:num w:numId="10">
    <w:abstractNumId w:val="12"/>
  </w:num>
  <w:num w:numId="11">
    <w:abstractNumId w:val="17"/>
  </w:num>
  <w:num w:numId="12">
    <w:abstractNumId w:val="24"/>
  </w:num>
  <w:num w:numId="13">
    <w:abstractNumId w:val="4"/>
  </w:num>
  <w:num w:numId="14">
    <w:abstractNumId w:val="13"/>
  </w:num>
  <w:num w:numId="15">
    <w:abstractNumId w:val="6"/>
  </w:num>
  <w:num w:numId="16">
    <w:abstractNumId w:val="3"/>
  </w:num>
  <w:num w:numId="17">
    <w:abstractNumId w:val="16"/>
  </w:num>
  <w:num w:numId="18">
    <w:abstractNumId w:val="10"/>
  </w:num>
  <w:num w:numId="19">
    <w:abstractNumId w:val="23"/>
  </w:num>
  <w:num w:numId="20">
    <w:abstractNumId w:val="21"/>
  </w:num>
  <w:num w:numId="21">
    <w:abstractNumId w:val="22"/>
  </w:num>
  <w:num w:numId="22">
    <w:abstractNumId w:val="5"/>
  </w:num>
  <w:num w:numId="23">
    <w:abstractNumId w:val="9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C7"/>
    <w:rsid w:val="000058B5"/>
    <w:rsid w:val="00013C8A"/>
    <w:rsid w:val="000422B6"/>
    <w:rsid w:val="00044801"/>
    <w:rsid w:val="00045377"/>
    <w:rsid w:val="00056B94"/>
    <w:rsid w:val="00057520"/>
    <w:rsid w:val="00075673"/>
    <w:rsid w:val="000929E7"/>
    <w:rsid w:val="000B1EAE"/>
    <w:rsid w:val="000C0997"/>
    <w:rsid w:val="000D5460"/>
    <w:rsid w:val="000E0C6A"/>
    <w:rsid w:val="000E2339"/>
    <w:rsid w:val="000F055B"/>
    <w:rsid w:val="00103AF6"/>
    <w:rsid w:val="00111B6E"/>
    <w:rsid w:val="00112D20"/>
    <w:rsid w:val="001210A9"/>
    <w:rsid w:val="001221B9"/>
    <w:rsid w:val="00134935"/>
    <w:rsid w:val="00144161"/>
    <w:rsid w:val="001473E7"/>
    <w:rsid w:val="00150D41"/>
    <w:rsid w:val="001556AD"/>
    <w:rsid w:val="00170189"/>
    <w:rsid w:val="001A18D9"/>
    <w:rsid w:val="001A2260"/>
    <w:rsid w:val="001A342E"/>
    <w:rsid w:val="001A495E"/>
    <w:rsid w:val="001B43D8"/>
    <w:rsid w:val="001B61E7"/>
    <w:rsid w:val="001B727E"/>
    <w:rsid w:val="001B749C"/>
    <w:rsid w:val="001C57AB"/>
    <w:rsid w:val="001D1F01"/>
    <w:rsid w:val="001D4CCB"/>
    <w:rsid w:val="001E7188"/>
    <w:rsid w:val="002341A4"/>
    <w:rsid w:val="002531FA"/>
    <w:rsid w:val="00253E34"/>
    <w:rsid w:val="00260535"/>
    <w:rsid w:val="00273E84"/>
    <w:rsid w:val="00281120"/>
    <w:rsid w:val="002826F8"/>
    <w:rsid w:val="00283C6D"/>
    <w:rsid w:val="00286A91"/>
    <w:rsid w:val="0029208A"/>
    <w:rsid w:val="00296607"/>
    <w:rsid w:val="002B6C86"/>
    <w:rsid w:val="002C3E1E"/>
    <w:rsid w:val="002D0740"/>
    <w:rsid w:val="002E3F01"/>
    <w:rsid w:val="00306087"/>
    <w:rsid w:val="003103D9"/>
    <w:rsid w:val="00310678"/>
    <w:rsid w:val="00333BEB"/>
    <w:rsid w:val="0033627B"/>
    <w:rsid w:val="00346792"/>
    <w:rsid w:val="0035287F"/>
    <w:rsid w:val="00355A5E"/>
    <w:rsid w:val="00361B51"/>
    <w:rsid w:val="003716A6"/>
    <w:rsid w:val="0039238D"/>
    <w:rsid w:val="00394CA0"/>
    <w:rsid w:val="003953DB"/>
    <w:rsid w:val="003A1A80"/>
    <w:rsid w:val="003B1365"/>
    <w:rsid w:val="003B3AFD"/>
    <w:rsid w:val="003B4FB9"/>
    <w:rsid w:val="003B76B8"/>
    <w:rsid w:val="003D08AA"/>
    <w:rsid w:val="003D478D"/>
    <w:rsid w:val="003D737C"/>
    <w:rsid w:val="003D7CF8"/>
    <w:rsid w:val="003F78FE"/>
    <w:rsid w:val="00407035"/>
    <w:rsid w:val="00407519"/>
    <w:rsid w:val="00410B7A"/>
    <w:rsid w:val="004131E7"/>
    <w:rsid w:val="00415846"/>
    <w:rsid w:val="00422606"/>
    <w:rsid w:val="00425535"/>
    <w:rsid w:val="00452BE1"/>
    <w:rsid w:val="004A02FE"/>
    <w:rsid w:val="004A67E5"/>
    <w:rsid w:val="004B7333"/>
    <w:rsid w:val="004C72DD"/>
    <w:rsid w:val="004D0F3E"/>
    <w:rsid w:val="004D2A21"/>
    <w:rsid w:val="004F62AA"/>
    <w:rsid w:val="005026CE"/>
    <w:rsid w:val="0051142A"/>
    <w:rsid w:val="005224E3"/>
    <w:rsid w:val="0055080C"/>
    <w:rsid w:val="00567BD8"/>
    <w:rsid w:val="00572AA7"/>
    <w:rsid w:val="00582835"/>
    <w:rsid w:val="00585949"/>
    <w:rsid w:val="00586BFE"/>
    <w:rsid w:val="00587E6C"/>
    <w:rsid w:val="00590E8C"/>
    <w:rsid w:val="0059599A"/>
    <w:rsid w:val="005A0576"/>
    <w:rsid w:val="005B5DDE"/>
    <w:rsid w:val="005E04FA"/>
    <w:rsid w:val="005F19C4"/>
    <w:rsid w:val="00605CF3"/>
    <w:rsid w:val="0060626C"/>
    <w:rsid w:val="00606BEE"/>
    <w:rsid w:val="00607933"/>
    <w:rsid w:val="006270A8"/>
    <w:rsid w:val="00635C4C"/>
    <w:rsid w:val="0064573D"/>
    <w:rsid w:val="006474AD"/>
    <w:rsid w:val="006537AA"/>
    <w:rsid w:val="006558AB"/>
    <w:rsid w:val="00657A4F"/>
    <w:rsid w:val="00695CC9"/>
    <w:rsid w:val="006A247D"/>
    <w:rsid w:val="006A30B5"/>
    <w:rsid w:val="006B4046"/>
    <w:rsid w:val="006B69F3"/>
    <w:rsid w:val="006C3B0A"/>
    <w:rsid w:val="006C42DD"/>
    <w:rsid w:val="006C7018"/>
    <w:rsid w:val="006D4374"/>
    <w:rsid w:val="006E178E"/>
    <w:rsid w:val="006E6472"/>
    <w:rsid w:val="006E73C7"/>
    <w:rsid w:val="006F710E"/>
    <w:rsid w:val="007123D4"/>
    <w:rsid w:val="00712848"/>
    <w:rsid w:val="0071789E"/>
    <w:rsid w:val="00717D8B"/>
    <w:rsid w:val="0075131A"/>
    <w:rsid w:val="00760574"/>
    <w:rsid w:val="0078129D"/>
    <w:rsid w:val="007925B3"/>
    <w:rsid w:val="0079746C"/>
    <w:rsid w:val="007D0DED"/>
    <w:rsid w:val="007E1EFF"/>
    <w:rsid w:val="007E35D7"/>
    <w:rsid w:val="0080018E"/>
    <w:rsid w:val="0081712F"/>
    <w:rsid w:val="0082239F"/>
    <w:rsid w:val="00843E1F"/>
    <w:rsid w:val="008572F0"/>
    <w:rsid w:val="00865323"/>
    <w:rsid w:val="00865E7E"/>
    <w:rsid w:val="00874A93"/>
    <w:rsid w:val="00875BA4"/>
    <w:rsid w:val="008827FE"/>
    <w:rsid w:val="00882DDA"/>
    <w:rsid w:val="00884F89"/>
    <w:rsid w:val="00887543"/>
    <w:rsid w:val="00894916"/>
    <w:rsid w:val="008A698D"/>
    <w:rsid w:val="008B4164"/>
    <w:rsid w:val="008C0268"/>
    <w:rsid w:val="008C1394"/>
    <w:rsid w:val="008C3F19"/>
    <w:rsid w:val="008D5292"/>
    <w:rsid w:val="008D6FFD"/>
    <w:rsid w:val="008E407A"/>
    <w:rsid w:val="008E67A2"/>
    <w:rsid w:val="008E6A24"/>
    <w:rsid w:val="008E6BFC"/>
    <w:rsid w:val="008E7AB6"/>
    <w:rsid w:val="008F2C35"/>
    <w:rsid w:val="008F4019"/>
    <w:rsid w:val="008F5154"/>
    <w:rsid w:val="00912A79"/>
    <w:rsid w:val="00931ACF"/>
    <w:rsid w:val="009418FF"/>
    <w:rsid w:val="00967A79"/>
    <w:rsid w:val="009706EA"/>
    <w:rsid w:val="009725CA"/>
    <w:rsid w:val="00974092"/>
    <w:rsid w:val="009800F9"/>
    <w:rsid w:val="00981133"/>
    <w:rsid w:val="009879CC"/>
    <w:rsid w:val="0099692F"/>
    <w:rsid w:val="009A7BCA"/>
    <w:rsid w:val="009B1AF7"/>
    <w:rsid w:val="009B436B"/>
    <w:rsid w:val="009C4E6B"/>
    <w:rsid w:val="009D0206"/>
    <w:rsid w:val="009D2C8D"/>
    <w:rsid w:val="009E00F4"/>
    <w:rsid w:val="009F7B26"/>
    <w:rsid w:val="00A20E45"/>
    <w:rsid w:val="00A24FBA"/>
    <w:rsid w:val="00A371C8"/>
    <w:rsid w:val="00A532A8"/>
    <w:rsid w:val="00AC6AD1"/>
    <w:rsid w:val="00AD3A7A"/>
    <w:rsid w:val="00AF0B1B"/>
    <w:rsid w:val="00AF0B8B"/>
    <w:rsid w:val="00AF70DA"/>
    <w:rsid w:val="00B000D6"/>
    <w:rsid w:val="00B026AA"/>
    <w:rsid w:val="00B26517"/>
    <w:rsid w:val="00B26518"/>
    <w:rsid w:val="00B32E67"/>
    <w:rsid w:val="00B3418B"/>
    <w:rsid w:val="00B35647"/>
    <w:rsid w:val="00B45240"/>
    <w:rsid w:val="00B45289"/>
    <w:rsid w:val="00B6610E"/>
    <w:rsid w:val="00B66E54"/>
    <w:rsid w:val="00B70F5B"/>
    <w:rsid w:val="00B774C5"/>
    <w:rsid w:val="00B85B74"/>
    <w:rsid w:val="00B86F29"/>
    <w:rsid w:val="00BA11A6"/>
    <w:rsid w:val="00BA18B3"/>
    <w:rsid w:val="00BB6845"/>
    <w:rsid w:val="00BC7EBA"/>
    <w:rsid w:val="00BD0943"/>
    <w:rsid w:val="00BD5EF5"/>
    <w:rsid w:val="00BF4070"/>
    <w:rsid w:val="00C05876"/>
    <w:rsid w:val="00C12DC1"/>
    <w:rsid w:val="00C13152"/>
    <w:rsid w:val="00C174E6"/>
    <w:rsid w:val="00C3513E"/>
    <w:rsid w:val="00C42978"/>
    <w:rsid w:val="00C4457F"/>
    <w:rsid w:val="00C5426A"/>
    <w:rsid w:val="00C61749"/>
    <w:rsid w:val="00C72621"/>
    <w:rsid w:val="00C8033D"/>
    <w:rsid w:val="00C804DE"/>
    <w:rsid w:val="00C82B76"/>
    <w:rsid w:val="00C82E6B"/>
    <w:rsid w:val="00C841E2"/>
    <w:rsid w:val="00C9721C"/>
    <w:rsid w:val="00CB15DF"/>
    <w:rsid w:val="00CF37FE"/>
    <w:rsid w:val="00CF3824"/>
    <w:rsid w:val="00CF5187"/>
    <w:rsid w:val="00D0327D"/>
    <w:rsid w:val="00D05301"/>
    <w:rsid w:val="00D153AB"/>
    <w:rsid w:val="00D31A93"/>
    <w:rsid w:val="00D61381"/>
    <w:rsid w:val="00D65560"/>
    <w:rsid w:val="00D778EA"/>
    <w:rsid w:val="00DA05CE"/>
    <w:rsid w:val="00DA38EC"/>
    <w:rsid w:val="00DB2445"/>
    <w:rsid w:val="00DB44D3"/>
    <w:rsid w:val="00DB6DC6"/>
    <w:rsid w:val="00DB6F99"/>
    <w:rsid w:val="00DD0288"/>
    <w:rsid w:val="00DD0D8C"/>
    <w:rsid w:val="00DE0FEB"/>
    <w:rsid w:val="00DE416F"/>
    <w:rsid w:val="00E0158A"/>
    <w:rsid w:val="00E05C51"/>
    <w:rsid w:val="00E10BA8"/>
    <w:rsid w:val="00E16D36"/>
    <w:rsid w:val="00E22064"/>
    <w:rsid w:val="00E42D88"/>
    <w:rsid w:val="00E457EE"/>
    <w:rsid w:val="00E46DA6"/>
    <w:rsid w:val="00E60566"/>
    <w:rsid w:val="00E61EB8"/>
    <w:rsid w:val="00E74082"/>
    <w:rsid w:val="00E92B92"/>
    <w:rsid w:val="00E945C5"/>
    <w:rsid w:val="00E94DE0"/>
    <w:rsid w:val="00EA03FF"/>
    <w:rsid w:val="00EB735F"/>
    <w:rsid w:val="00ED4652"/>
    <w:rsid w:val="00EE147F"/>
    <w:rsid w:val="00EF19A7"/>
    <w:rsid w:val="00F06CF9"/>
    <w:rsid w:val="00F079C9"/>
    <w:rsid w:val="00F1320F"/>
    <w:rsid w:val="00F35F62"/>
    <w:rsid w:val="00F42204"/>
    <w:rsid w:val="00F43FA3"/>
    <w:rsid w:val="00F65582"/>
    <w:rsid w:val="00F7676B"/>
    <w:rsid w:val="00F767E3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E5CF"/>
  <w15:chartTrackingRefBased/>
  <w15:docId w15:val="{315CD0E2-88BA-4028-9D20-1D3FC19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3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6E73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73C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6E73C7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73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E73C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E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7A2"/>
  </w:style>
  <w:style w:type="character" w:styleId="ab">
    <w:name w:val="Hyperlink"/>
    <w:uiPriority w:val="99"/>
    <w:unhideWhenUsed/>
    <w:rsid w:val="001701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3BEB"/>
  </w:style>
  <w:style w:type="paragraph" w:customStyle="1" w:styleId="Default">
    <w:name w:val="Default"/>
    <w:rsid w:val="005B5DD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unhideWhenUsed/>
    <w:rsid w:val="0089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51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57-kirov-r43.gosweb.gosuslugi.ru/svedeniya-ob-obrazovatelnoy-organizatsii/eko-shkola-zelenyy-fla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157-kirov-r43.gosweb.gosuslugi.ru/svedeniya-ob-obrazovatelnoy-organizatsii/eko-shkola-zelenyy-fla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</vt:lpstr>
    </vt:vector>
  </TitlesOfParts>
  <Company>Grizli777</Company>
  <LinksUpToDate>false</LinksUpToDate>
  <CharactersWithSpaces>30989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</dc:title>
  <dc:subject/>
  <dc:creator>Admin</dc:creator>
  <cp:keywords/>
  <dc:description/>
  <cp:lastModifiedBy>Елена</cp:lastModifiedBy>
  <cp:revision>19</cp:revision>
  <cp:lastPrinted>2015-05-15T10:21:00Z</cp:lastPrinted>
  <dcterms:created xsi:type="dcterms:W3CDTF">2023-05-16T08:42:00Z</dcterms:created>
  <dcterms:modified xsi:type="dcterms:W3CDTF">2024-06-06T03:57:00Z</dcterms:modified>
</cp:coreProperties>
</file>